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3719" w14:textId="77777777" w:rsidR="00BE0CC6" w:rsidRDefault="00964035" w:rsidP="00E81C32">
      <w:pPr>
        <w:pStyle w:val="Title"/>
        <w:rPr>
          <w:spacing w:val="-2"/>
          <w:szCs w:val="24"/>
        </w:rPr>
      </w:pPr>
      <w:r w:rsidRPr="0004133F">
        <w:rPr>
          <w:szCs w:val="24"/>
        </w:rPr>
        <w:t xml:space="preserve">ANUNŢ DE </w:t>
      </w:r>
      <w:r w:rsidRPr="0004133F">
        <w:rPr>
          <w:spacing w:val="-2"/>
          <w:szCs w:val="24"/>
        </w:rPr>
        <w:t>SELECȚIE</w:t>
      </w:r>
    </w:p>
    <w:p w14:paraId="0CA1ADB3" w14:textId="77777777" w:rsidR="00505F54" w:rsidRPr="0004133F" w:rsidRDefault="00505F54" w:rsidP="00E81C32">
      <w:pPr>
        <w:pStyle w:val="Title"/>
        <w:rPr>
          <w:szCs w:val="24"/>
        </w:rPr>
      </w:pPr>
    </w:p>
    <w:p w14:paraId="319169FF" w14:textId="77777777" w:rsidR="00BE0CC6" w:rsidRPr="0004133F" w:rsidRDefault="00BE0CC6" w:rsidP="00E81C32">
      <w:pPr>
        <w:pStyle w:val="BodyText"/>
        <w:spacing w:before="43"/>
        <w:ind w:left="0"/>
        <w:jc w:val="both"/>
        <w:rPr>
          <w:rFonts w:ascii="Arial" w:hAnsi="Arial" w:cs="Arial"/>
          <w:b/>
        </w:rPr>
      </w:pPr>
    </w:p>
    <w:p w14:paraId="329C176E" w14:textId="77777777" w:rsidR="00BE0CC6" w:rsidRPr="0004133F" w:rsidRDefault="00505F54" w:rsidP="00E81C32">
      <w:pPr>
        <w:pStyle w:val="BodyText"/>
        <w:tabs>
          <w:tab w:val="left" w:pos="10537"/>
        </w:tabs>
        <w:spacing w:line="276" w:lineRule="auto"/>
        <w:ind w:right="8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Asociația de Transport Brașov</w:t>
      </w:r>
      <w:r w:rsidR="00964035" w:rsidRPr="0004133F">
        <w:rPr>
          <w:rFonts w:ascii="Arial" w:hAnsi="Arial" w:cs="Arial"/>
          <w:b/>
          <w:spacing w:val="-15"/>
        </w:rPr>
        <w:t xml:space="preserve"> </w:t>
      </w:r>
      <w:r w:rsidR="00964035" w:rsidRPr="0004133F">
        <w:rPr>
          <w:rFonts w:ascii="Arial" w:hAnsi="Arial" w:cs="Arial"/>
        </w:rPr>
        <w:t>anunţă</w:t>
      </w:r>
      <w:r w:rsidR="00964035" w:rsidRPr="0004133F">
        <w:rPr>
          <w:rFonts w:ascii="Arial" w:hAnsi="Arial" w:cs="Arial"/>
          <w:spacing w:val="-15"/>
        </w:rPr>
        <w:t xml:space="preserve"> </w:t>
      </w:r>
      <w:r w:rsidR="008D7281">
        <w:rPr>
          <w:rFonts w:ascii="Arial" w:hAnsi="Arial" w:cs="Arial"/>
        </w:rPr>
        <w:t>reluarea</w:t>
      </w:r>
      <w:r w:rsidR="007C5B95" w:rsidRPr="0004133F">
        <w:rPr>
          <w:rFonts w:ascii="Arial" w:hAnsi="Arial" w:cs="Arial"/>
        </w:rPr>
        <w:t xml:space="preserve"> </w:t>
      </w:r>
      <w:r w:rsidR="00964035" w:rsidRPr="0004133F">
        <w:rPr>
          <w:rFonts w:ascii="Arial" w:hAnsi="Arial" w:cs="Arial"/>
        </w:rPr>
        <w:t>procedurii</w:t>
      </w:r>
      <w:r w:rsidR="00964035" w:rsidRPr="0004133F">
        <w:rPr>
          <w:rFonts w:ascii="Arial" w:hAnsi="Arial" w:cs="Arial"/>
          <w:spacing w:val="-15"/>
        </w:rPr>
        <w:t xml:space="preserve"> </w:t>
      </w:r>
      <w:r w:rsidR="00964035" w:rsidRPr="0004133F">
        <w:rPr>
          <w:rFonts w:ascii="Arial" w:hAnsi="Arial" w:cs="Arial"/>
        </w:rPr>
        <w:t>de</w:t>
      </w:r>
      <w:r w:rsidR="00964035" w:rsidRPr="0004133F">
        <w:rPr>
          <w:rFonts w:ascii="Arial" w:hAnsi="Arial" w:cs="Arial"/>
          <w:spacing w:val="-15"/>
        </w:rPr>
        <w:t xml:space="preserve"> </w:t>
      </w:r>
      <w:r w:rsidR="00964035" w:rsidRPr="0004133F">
        <w:rPr>
          <w:rFonts w:ascii="Arial" w:hAnsi="Arial" w:cs="Arial"/>
        </w:rPr>
        <w:t>selecţie</w:t>
      </w:r>
      <w:r w:rsidR="00964035" w:rsidRPr="0004133F">
        <w:rPr>
          <w:rFonts w:ascii="Arial" w:hAnsi="Arial" w:cs="Arial"/>
          <w:spacing w:val="-15"/>
        </w:rPr>
        <w:t xml:space="preserve"> </w:t>
      </w:r>
      <w:r w:rsidR="00964035" w:rsidRPr="0004133F">
        <w:rPr>
          <w:rFonts w:ascii="Arial" w:hAnsi="Arial" w:cs="Arial"/>
        </w:rPr>
        <w:t>a</w:t>
      </w:r>
      <w:r w:rsidR="00964035" w:rsidRPr="0004133F">
        <w:rPr>
          <w:rFonts w:ascii="Arial" w:hAnsi="Arial" w:cs="Arial"/>
          <w:spacing w:val="-15"/>
        </w:rPr>
        <w:t xml:space="preserve"> </w:t>
      </w:r>
      <w:r w:rsidR="00964035" w:rsidRPr="0004133F">
        <w:rPr>
          <w:rFonts w:ascii="Arial" w:hAnsi="Arial" w:cs="Arial"/>
        </w:rPr>
        <w:t>candidaţilor pentru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8D7281">
        <w:rPr>
          <w:rFonts w:ascii="Arial" w:hAnsi="Arial" w:cs="Arial"/>
        </w:rPr>
        <w:t>2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(</w:t>
      </w:r>
      <w:r w:rsidR="008D7281">
        <w:rPr>
          <w:rFonts w:ascii="Arial" w:hAnsi="Arial" w:cs="Arial"/>
        </w:rPr>
        <w:t>două</w:t>
      </w:r>
      <w:r w:rsidR="00964035" w:rsidRPr="0004133F">
        <w:rPr>
          <w:rFonts w:ascii="Arial" w:hAnsi="Arial" w:cs="Arial"/>
        </w:rPr>
        <w:t>)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4C661B" w:rsidRPr="0004133F">
        <w:rPr>
          <w:rFonts w:ascii="Arial" w:hAnsi="Arial" w:cs="Arial"/>
        </w:rPr>
        <w:t>post</w:t>
      </w:r>
      <w:r w:rsidR="00F15614" w:rsidRPr="0004133F">
        <w:rPr>
          <w:rFonts w:ascii="Arial" w:hAnsi="Arial" w:cs="Arial"/>
        </w:rPr>
        <w:t>uri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de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membru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în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Consiliul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de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Administrație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964035" w:rsidRPr="0004133F">
        <w:rPr>
          <w:rFonts w:ascii="Arial" w:hAnsi="Arial" w:cs="Arial"/>
        </w:rPr>
        <w:t>al</w:t>
      </w:r>
      <w:r w:rsidR="00964035" w:rsidRPr="0004133F">
        <w:rPr>
          <w:rFonts w:ascii="Arial" w:hAnsi="Arial" w:cs="Arial"/>
          <w:spacing w:val="40"/>
        </w:rPr>
        <w:t xml:space="preserve"> </w:t>
      </w:r>
      <w:r w:rsidR="00F343B0" w:rsidRPr="0004133F">
        <w:rPr>
          <w:rFonts w:ascii="Arial" w:hAnsi="Arial" w:cs="Arial"/>
          <w:b/>
        </w:rPr>
        <w:t xml:space="preserve">Societății </w:t>
      </w:r>
      <w:r>
        <w:rPr>
          <w:rFonts w:ascii="Arial" w:hAnsi="Arial" w:cs="Arial"/>
          <w:b/>
        </w:rPr>
        <w:t>RATBV</w:t>
      </w:r>
      <w:r w:rsidR="00E9514E" w:rsidRPr="0004133F">
        <w:rPr>
          <w:rFonts w:ascii="Arial" w:hAnsi="Arial" w:cs="Arial"/>
          <w:b/>
        </w:rPr>
        <w:t xml:space="preserve"> S.A.</w:t>
      </w:r>
      <w:r w:rsidR="00964035" w:rsidRPr="0004133F">
        <w:rPr>
          <w:rFonts w:ascii="Arial" w:hAnsi="Arial" w:cs="Arial"/>
          <w:b/>
        </w:rPr>
        <w:t xml:space="preserve">, </w:t>
      </w:r>
      <w:r w:rsidR="00964035" w:rsidRPr="0004133F">
        <w:rPr>
          <w:rFonts w:ascii="Arial" w:hAnsi="Arial" w:cs="Arial"/>
        </w:rPr>
        <w:t>in conformitate cu prevederile O.U.G. nr. 109/2011 privind guvernanţa corporativă a întreprinderilor publice și cu cele ale H.G. nr.639/2023.</w:t>
      </w:r>
    </w:p>
    <w:p w14:paraId="293BAEDB" w14:textId="77777777" w:rsidR="00BE0CC6" w:rsidRPr="0004133F" w:rsidRDefault="00BE0CC6" w:rsidP="00E81C32">
      <w:pPr>
        <w:pStyle w:val="BodyText"/>
        <w:spacing w:before="42"/>
        <w:ind w:left="0"/>
        <w:jc w:val="both"/>
        <w:rPr>
          <w:rFonts w:ascii="Arial" w:hAnsi="Arial" w:cs="Arial"/>
        </w:rPr>
      </w:pPr>
    </w:p>
    <w:p w14:paraId="71AFBD81" w14:textId="77777777" w:rsidR="00504AD9" w:rsidRDefault="00504AD9" w:rsidP="00E81C32">
      <w:pPr>
        <w:pStyle w:val="BodyText"/>
        <w:spacing w:before="41" w:line="276" w:lineRule="auto"/>
        <w:ind w:right="137"/>
        <w:jc w:val="both"/>
        <w:rPr>
          <w:rFonts w:ascii="Arial" w:eastAsia="Arial" w:hAnsi="Arial" w:cs="Arial"/>
          <w:b/>
          <w:bCs/>
        </w:rPr>
      </w:pPr>
      <w:r w:rsidRPr="00504AD9">
        <w:rPr>
          <w:rFonts w:ascii="Arial" w:eastAsia="Arial" w:hAnsi="Arial" w:cs="Arial"/>
          <w:b/>
          <w:bCs/>
        </w:rPr>
        <w:t xml:space="preserve">CONDIȚII GENERALE CARE TREBUIE ÎNTRUNITE DE CANDIDAȚI </w:t>
      </w:r>
    </w:p>
    <w:p w14:paraId="7E05F5AC" w14:textId="77777777" w:rsidR="00BE0CC6" w:rsidRPr="0004133F" w:rsidRDefault="00964035" w:rsidP="00E81C32">
      <w:pPr>
        <w:pStyle w:val="BodyText"/>
        <w:spacing w:before="41" w:line="276" w:lineRule="auto"/>
        <w:ind w:right="137"/>
        <w:jc w:val="both"/>
        <w:rPr>
          <w:rFonts w:ascii="Arial" w:hAnsi="Arial" w:cs="Arial"/>
        </w:rPr>
      </w:pPr>
      <w:r w:rsidRPr="0004133F">
        <w:rPr>
          <w:rFonts w:ascii="Arial" w:hAnsi="Arial" w:cs="Arial"/>
          <w:spacing w:val="-4"/>
        </w:rPr>
        <w:t>Candidații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pentru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toate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posturile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de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membru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în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Consiliul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de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Administrație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trebuie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să</w:t>
      </w:r>
      <w:r w:rsidRPr="0004133F">
        <w:rPr>
          <w:rFonts w:ascii="Arial" w:hAnsi="Arial" w:cs="Arial"/>
          <w:spacing w:val="-13"/>
        </w:rPr>
        <w:t xml:space="preserve"> </w:t>
      </w:r>
      <w:r w:rsidRPr="0004133F">
        <w:rPr>
          <w:rFonts w:ascii="Arial" w:hAnsi="Arial" w:cs="Arial"/>
          <w:spacing w:val="-4"/>
        </w:rPr>
        <w:t>întrunească</w:t>
      </w:r>
      <w:r w:rsidR="00490F46" w:rsidRPr="0004133F">
        <w:rPr>
          <w:rFonts w:ascii="Arial" w:hAnsi="Arial" w:cs="Arial"/>
          <w:spacing w:val="-4"/>
        </w:rPr>
        <w:t>,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în mod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obligatoriu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și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cumulativ,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următoarele</w:t>
      </w:r>
      <w:r w:rsidRPr="0004133F">
        <w:rPr>
          <w:rFonts w:ascii="Arial" w:hAnsi="Arial" w:cs="Arial"/>
          <w:spacing w:val="-12"/>
        </w:rPr>
        <w:t xml:space="preserve"> </w:t>
      </w:r>
      <w:r w:rsidRPr="0004133F">
        <w:rPr>
          <w:rFonts w:ascii="Arial" w:hAnsi="Arial" w:cs="Arial"/>
          <w:spacing w:val="-4"/>
        </w:rPr>
        <w:t>condiții:</w:t>
      </w:r>
      <w:r w:rsidR="00D927E0" w:rsidRPr="0004133F">
        <w:rPr>
          <w:rFonts w:ascii="Arial" w:hAnsi="Arial" w:cs="Arial"/>
          <w:spacing w:val="-4"/>
        </w:rPr>
        <w:t xml:space="preserve"> </w:t>
      </w:r>
    </w:p>
    <w:p w14:paraId="45AEB268" w14:textId="77777777" w:rsidR="00421519" w:rsidRPr="00421519" w:rsidRDefault="00421519" w:rsidP="00F562CE">
      <w:pPr>
        <w:pStyle w:val="BodyText"/>
        <w:numPr>
          <w:ilvl w:val="0"/>
          <w:numId w:val="8"/>
        </w:numPr>
        <w:spacing w:before="42"/>
        <w:jc w:val="both"/>
        <w:rPr>
          <w:rFonts w:ascii="Arial" w:hAnsi="Arial" w:cs="Arial"/>
        </w:rPr>
      </w:pPr>
      <w:r w:rsidRPr="00296281">
        <w:rPr>
          <w:rFonts w:ascii="Arial" w:hAnsi="Arial" w:cs="Arial"/>
        </w:rPr>
        <w:t>să aibă studii superioare finalizate cel puţin cu diplomă de licenţă și experiență în domeniul ştiinţelor inginereşti, economice, sociale, juridice sau în domeniul de activitate al societății de minimum 7 ani</w:t>
      </w:r>
      <w:r w:rsidRPr="002559DE">
        <w:rPr>
          <w:rFonts w:ascii="Arial" w:hAnsi="Arial" w:cs="Arial"/>
        </w:rPr>
        <w:t>;</w:t>
      </w:r>
    </w:p>
    <w:p w14:paraId="59FF2169" w14:textId="77777777" w:rsidR="002559DE" w:rsidRPr="002559DE" w:rsidRDefault="002559DE" w:rsidP="002559DE">
      <w:pPr>
        <w:pStyle w:val="BodyText"/>
        <w:numPr>
          <w:ilvl w:val="0"/>
          <w:numId w:val="8"/>
        </w:numPr>
        <w:spacing w:before="42"/>
        <w:jc w:val="both"/>
        <w:rPr>
          <w:rFonts w:ascii="Arial" w:hAnsi="Arial" w:cs="Arial"/>
        </w:rPr>
      </w:pPr>
      <w:r w:rsidRPr="002559DE">
        <w:rPr>
          <w:rFonts w:ascii="Arial" w:hAnsi="Arial" w:cs="Arial"/>
        </w:rPr>
        <w:t>dețin experienţă</w:t>
      </w:r>
      <w:r w:rsidR="00AC660C">
        <w:rPr>
          <w:rFonts w:ascii="Arial" w:hAnsi="Arial" w:cs="Arial"/>
        </w:rPr>
        <w:t xml:space="preserve"> de minim 2 ani</w:t>
      </w:r>
      <w:r w:rsidRPr="002559DE">
        <w:rPr>
          <w:rFonts w:ascii="Arial" w:hAnsi="Arial" w:cs="Arial"/>
        </w:rPr>
        <w:t xml:space="preserve"> în conducerea societăților sau regiilor autonome;</w:t>
      </w:r>
    </w:p>
    <w:p w14:paraId="2BB1ACFC" w14:textId="77777777" w:rsidR="002559DE" w:rsidRPr="002559DE" w:rsidRDefault="002559DE" w:rsidP="002559DE">
      <w:pPr>
        <w:pStyle w:val="BodyText"/>
        <w:numPr>
          <w:ilvl w:val="0"/>
          <w:numId w:val="8"/>
        </w:numPr>
        <w:spacing w:before="42"/>
        <w:jc w:val="both"/>
        <w:rPr>
          <w:rFonts w:ascii="Arial" w:hAnsi="Arial" w:cs="Arial"/>
        </w:rPr>
      </w:pPr>
      <w:r w:rsidRPr="002559DE">
        <w:rPr>
          <w:rFonts w:ascii="Arial" w:hAnsi="Arial" w:cs="Arial"/>
        </w:rPr>
        <w:t>nu se află în niciuna dintre situațiile prevăzute la art. 4, art. 12. alin (3), art. 30 alin. (9) sau art. 36 alin (7) din  O.U.G nr.109/2011</w:t>
      </w:r>
    </w:p>
    <w:p w14:paraId="5A461257" w14:textId="77777777" w:rsidR="002559DE" w:rsidRPr="002559DE" w:rsidRDefault="002559DE" w:rsidP="002559DE">
      <w:pPr>
        <w:pStyle w:val="BodyText"/>
        <w:numPr>
          <w:ilvl w:val="0"/>
          <w:numId w:val="8"/>
        </w:numPr>
        <w:spacing w:before="42"/>
        <w:jc w:val="both"/>
        <w:rPr>
          <w:rFonts w:ascii="Arial" w:hAnsi="Arial" w:cs="Arial"/>
        </w:rPr>
      </w:pPr>
      <w:r w:rsidRPr="002559DE">
        <w:rPr>
          <w:rFonts w:ascii="Arial" w:hAnsi="Arial" w:cs="Arial"/>
        </w:rPr>
        <w:t>nu se află în situația prevăzută la art.169, alin.(10) din Legea nr. 85/2014 privind procedurile de prevenire a insolvenței și de insolvență, cu modificările și completările ulterioare;</w:t>
      </w:r>
    </w:p>
    <w:p w14:paraId="4D3A88CB" w14:textId="77777777" w:rsidR="002559DE" w:rsidRPr="002559DE" w:rsidRDefault="002559DE" w:rsidP="002559DE">
      <w:pPr>
        <w:pStyle w:val="BodyText"/>
        <w:numPr>
          <w:ilvl w:val="0"/>
          <w:numId w:val="8"/>
        </w:numPr>
        <w:spacing w:before="42"/>
        <w:jc w:val="both"/>
        <w:rPr>
          <w:rFonts w:ascii="Arial" w:hAnsi="Arial" w:cs="Arial"/>
        </w:rPr>
      </w:pPr>
      <w:r w:rsidRPr="002559DE">
        <w:rPr>
          <w:rFonts w:ascii="Arial" w:hAnsi="Arial" w:cs="Arial"/>
        </w:rPr>
        <w:t>nu se afla în situația prevăzută în art. 731 din Legea nr. 31/1990 a societăților, republicată, cu modificările și completările ulterioare;</w:t>
      </w:r>
    </w:p>
    <w:p w14:paraId="599EB0E1" w14:textId="77777777" w:rsidR="002559DE" w:rsidRPr="002559DE" w:rsidRDefault="002559DE" w:rsidP="002559DE">
      <w:pPr>
        <w:pStyle w:val="BodyText"/>
        <w:numPr>
          <w:ilvl w:val="0"/>
          <w:numId w:val="8"/>
        </w:numPr>
        <w:spacing w:before="42"/>
        <w:jc w:val="both"/>
        <w:rPr>
          <w:rFonts w:ascii="Arial" w:hAnsi="Arial" w:cs="Arial"/>
        </w:rPr>
      </w:pPr>
      <w:r w:rsidRPr="002559DE">
        <w:rPr>
          <w:rFonts w:ascii="Arial" w:hAnsi="Arial" w:cs="Arial"/>
        </w:rPr>
        <w:t>sunt apți din punct de vedere medical;</w:t>
      </w:r>
    </w:p>
    <w:p w14:paraId="37F49F79" w14:textId="77777777" w:rsidR="002559DE" w:rsidRPr="002559DE" w:rsidRDefault="002559DE" w:rsidP="002559DE">
      <w:pPr>
        <w:pStyle w:val="BodyText"/>
        <w:numPr>
          <w:ilvl w:val="0"/>
          <w:numId w:val="8"/>
        </w:numPr>
        <w:spacing w:before="42"/>
        <w:jc w:val="both"/>
        <w:rPr>
          <w:rFonts w:ascii="Arial" w:hAnsi="Arial" w:cs="Arial"/>
        </w:rPr>
      </w:pPr>
      <w:r w:rsidRPr="002559DE">
        <w:rPr>
          <w:rFonts w:ascii="Arial" w:hAnsi="Arial" w:cs="Arial"/>
        </w:rPr>
        <w:t>au capacitate deplină de exercițiu;</w:t>
      </w:r>
    </w:p>
    <w:p w14:paraId="3E96C8D6" w14:textId="77777777" w:rsidR="002559DE" w:rsidRPr="002559DE" w:rsidRDefault="002559DE" w:rsidP="002559DE">
      <w:pPr>
        <w:pStyle w:val="BodyText"/>
        <w:numPr>
          <w:ilvl w:val="0"/>
          <w:numId w:val="8"/>
        </w:numPr>
        <w:spacing w:before="42"/>
        <w:jc w:val="both"/>
        <w:rPr>
          <w:rFonts w:ascii="Arial" w:hAnsi="Arial" w:cs="Arial"/>
        </w:rPr>
      </w:pPr>
      <w:r w:rsidRPr="002559DE">
        <w:rPr>
          <w:rFonts w:ascii="Arial" w:hAnsi="Arial" w:cs="Arial"/>
        </w:rPr>
        <w:t>îndeplinesc toate condițiile prevăzute de OUG nr.109/2011 și de H.G. nr.639/2023.</w:t>
      </w:r>
    </w:p>
    <w:p w14:paraId="39A39874" w14:textId="77777777" w:rsidR="00BE0CC6" w:rsidRPr="0004133F" w:rsidRDefault="00BE0CC6" w:rsidP="00E81C32">
      <w:pPr>
        <w:pStyle w:val="BodyText"/>
        <w:spacing w:before="42"/>
        <w:ind w:left="0"/>
        <w:jc w:val="both"/>
        <w:rPr>
          <w:rFonts w:ascii="Arial" w:hAnsi="Arial" w:cs="Arial"/>
        </w:rPr>
      </w:pPr>
    </w:p>
    <w:p w14:paraId="541C6465" w14:textId="77777777" w:rsidR="00BE0CC6" w:rsidRPr="008D7281" w:rsidRDefault="00504AD9" w:rsidP="008D7281">
      <w:pPr>
        <w:pStyle w:val="NoSpacing"/>
        <w:widowControl w:val="0"/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04AD9">
        <w:rPr>
          <w:rFonts w:ascii="Arial" w:eastAsia="Arial" w:hAnsi="Arial" w:cs="Arial"/>
          <w:b/>
          <w:bCs/>
          <w:sz w:val="24"/>
          <w:szCs w:val="24"/>
        </w:rPr>
        <w:t xml:space="preserve">CONDIȚII </w:t>
      </w:r>
      <w:r>
        <w:rPr>
          <w:rFonts w:ascii="Arial" w:eastAsia="Arial" w:hAnsi="Arial" w:cs="Arial"/>
          <w:b/>
          <w:bCs/>
          <w:sz w:val="24"/>
          <w:szCs w:val="24"/>
        </w:rPr>
        <w:t>SPECIFICE</w:t>
      </w:r>
      <w:r w:rsidRPr="00504AD9">
        <w:rPr>
          <w:rFonts w:ascii="Arial" w:eastAsia="Arial" w:hAnsi="Arial" w:cs="Arial"/>
          <w:b/>
          <w:bCs/>
          <w:sz w:val="24"/>
          <w:szCs w:val="24"/>
        </w:rPr>
        <w:t xml:space="preserve"> CARE TREBUIE ÎNTRUNITE DE CANDIDAȚI</w:t>
      </w:r>
    </w:p>
    <w:p w14:paraId="604450C1" w14:textId="77777777" w:rsidR="00C53278" w:rsidRPr="008F2CF1" w:rsidRDefault="00C53278" w:rsidP="00C53278">
      <w:pPr>
        <w:pStyle w:val="NoSpacing"/>
        <w:widowControl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bidi="ro-RO"/>
        </w:rPr>
      </w:pPr>
      <w:r>
        <w:rPr>
          <w:rFonts w:ascii="Arial" w:hAnsi="Arial" w:cs="Arial"/>
          <w:b/>
          <w:bCs/>
          <w:sz w:val="24"/>
          <w:szCs w:val="24"/>
          <w:lang w:bidi="ro-RO"/>
        </w:rPr>
        <w:t>ADMINISTRATOR</w:t>
      </w:r>
      <w:r w:rsidR="00EF5A7A">
        <w:rPr>
          <w:rFonts w:ascii="Arial" w:hAnsi="Arial" w:cs="Arial"/>
          <w:b/>
          <w:bCs/>
          <w:sz w:val="24"/>
          <w:szCs w:val="24"/>
          <w:lang w:bidi="ro-RO"/>
        </w:rPr>
        <w:t xml:space="preserve"> </w:t>
      </w:r>
      <w:r w:rsidR="008D7281">
        <w:rPr>
          <w:rFonts w:ascii="Arial" w:hAnsi="Arial" w:cs="Arial"/>
          <w:b/>
          <w:bCs/>
          <w:sz w:val="24"/>
          <w:szCs w:val="24"/>
          <w:lang w:bidi="ro-RO"/>
        </w:rPr>
        <w:t>B (2</w:t>
      </w:r>
      <w:r w:rsidRPr="008F2CF1">
        <w:rPr>
          <w:rFonts w:ascii="Arial" w:hAnsi="Arial" w:cs="Arial"/>
          <w:b/>
          <w:bCs/>
          <w:sz w:val="24"/>
          <w:szCs w:val="24"/>
          <w:lang w:bidi="ro-RO"/>
        </w:rPr>
        <w:t xml:space="preserve"> post</w:t>
      </w:r>
      <w:r w:rsidR="00EF5A7A">
        <w:rPr>
          <w:rFonts w:ascii="Arial" w:hAnsi="Arial" w:cs="Arial"/>
          <w:b/>
          <w:bCs/>
          <w:sz w:val="24"/>
          <w:szCs w:val="24"/>
          <w:lang w:bidi="ro-RO"/>
        </w:rPr>
        <w:t>uri</w:t>
      </w:r>
      <w:r w:rsidRPr="008F2CF1">
        <w:rPr>
          <w:rFonts w:ascii="Arial" w:hAnsi="Arial" w:cs="Arial"/>
          <w:b/>
          <w:bCs/>
          <w:sz w:val="24"/>
          <w:szCs w:val="24"/>
          <w:lang w:bidi="ro-RO"/>
        </w:rPr>
        <w:t>):</w:t>
      </w:r>
    </w:p>
    <w:p w14:paraId="37DAE2B1" w14:textId="77777777" w:rsidR="002559DE" w:rsidRPr="00296281" w:rsidRDefault="002559DE" w:rsidP="002559DE">
      <w:pPr>
        <w:pStyle w:val="ListParagraph"/>
        <w:widowControl/>
        <w:numPr>
          <w:ilvl w:val="0"/>
          <w:numId w:val="10"/>
        </w:numPr>
        <w:autoSpaceDE/>
        <w:autoSpaceDN/>
        <w:spacing w:after="120"/>
        <w:ind w:right="0"/>
        <w:contextualSpacing/>
        <w:rPr>
          <w:rFonts w:ascii="Arial" w:eastAsia="Arial Unicode MS" w:hAnsi="Arial" w:cs="Arial"/>
          <w:color w:val="000000"/>
          <w:sz w:val="24"/>
          <w:szCs w:val="24"/>
          <w:lang w:eastAsia="ro-RO" w:bidi="ro-RO"/>
        </w:rPr>
      </w:pPr>
      <w:r w:rsidRPr="00296281">
        <w:rPr>
          <w:rFonts w:ascii="Arial" w:eastAsia="Arial Unicode MS" w:hAnsi="Arial" w:cs="Arial"/>
          <w:color w:val="000000"/>
          <w:sz w:val="24"/>
          <w:szCs w:val="24"/>
          <w:lang w:eastAsia="ro-RO" w:bidi="ro-RO"/>
        </w:rPr>
        <w:t>să aibă studii superioare finalizate cel puţin cu diplomă de licenţă și experiență în domeniul ştiinţelor inginereşti, economice, sociale, juridice sau în domeniul de activitate al societății de minimum 7 ani.</w:t>
      </w:r>
    </w:p>
    <w:p w14:paraId="63376D53" w14:textId="77777777" w:rsidR="00C53278" w:rsidRPr="0004133F" w:rsidRDefault="00C53278" w:rsidP="00E81C32">
      <w:pPr>
        <w:pStyle w:val="BodyText"/>
        <w:spacing w:before="39"/>
        <w:ind w:left="0"/>
        <w:jc w:val="both"/>
        <w:rPr>
          <w:rFonts w:ascii="Arial" w:hAnsi="Arial" w:cs="Arial"/>
        </w:rPr>
      </w:pPr>
    </w:p>
    <w:p w14:paraId="6069FEDD" w14:textId="77777777" w:rsidR="00BE0CC6" w:rsidRPr="0004133F" w:rsidRDefault="00964035" w:rsidP="00E81C32">
      <w:pPr>
        <w:pStyle w:val="Heading1"/>
        <w:spacing w:before="1"/>
        <w:jc w:val="both"/>
      </w:pPr>
      <w:r w:rsidRPr="0004133F">
        <w:t xml:space="preserve">CRITERII DE </w:t>
      </w:r>
      <w:r w:rsidRPr="0004133F">
        <w:rPr>
          <w:spacing w:val="-2"/>
        </w:rPr>
        <w:t>SELECȚIE</w:t>
      </w:r>
    </w:p>
    <w:p w14:paraId="5D634BD6" w14:textId="77777777" w:rsidR="00BE0CC6" w:rsidRPr="0004133F" w:rsidRDefault="00964035" w:rsidP="00E81C32">
      <w:pPr>
        <w:pStyle w:val="BodyText"/>
        <w:spacing w:before="41"/>
        <w:jc w:val="both"/>
        <w:rPr>
          <w:rFonts w:ascii="Arial" w:hAnsi="Arial" w:cs="Arial"/>
        </w:rPr>
      </w:pPr>
      <w:r w:rsidRPr="0004133F">
        <w:rPr>
          <w:rFonts w:ascii="Arial" w:hAnsi="Arial" w:cs="Arial"/>
          <w:spacing w:val="-6"/>
        </w:rPr>
        <w:t>Criteriile</w:t>
      </w:r>
      <w:r w:rsidRPr="0004133F">
        <w:rPr>
          <w:rFonts w:ascii="Arial" w:hAnsi="Arial" w:cs="Arial"/>
        </w:rPr>
        <w:t xml:space="preserve"> </w:t>
      </w:r>
      <w:r w:rsidRPr="0004133F">
        <w:rPr>
          <w:rFonts w:ascii="Arial" w:hAnsi="Arial" w:cs="Arial"/>
          <w:spacing w:val="-6"/>
        </w:rPr>
        <w:t>de</w:t>
      </w:r>
      <w:r w:rsidRPr="0004133F">
        <w:rPr>
          <w:rFonts w:ascii="Arial" w:hAnsi="Arial" w:cs="Arial"/>
          <w:spacing w:val="1"/>
        </w:rPr>
        <w:t xml:space="preserve"> </w:t>
      </w:r>
      <w:r w:rsidRPr="0004133F">
        <w:rPr>
          <w:rFonts w:ascii="Arial" w:hAnsi="Arial" w:cs="Arial"/>
          <w:spacing w:val="-6"/>
        </w:rPr>
        <w:t>selectie</w:t>
      </w:r>
      <w:r w:rsidRPr="0004133F">
        <w:rPr>
          <w:rFonts w:ascii="Arial" w:hAnsi="Arial" w:cs="Arial"/>
          <w:spacing w:val="1"/>
        </w:rPr>
        <w:t xml:space="preserve"> </w:t>
      </w:r>
      <w:r w:rsidRPr="0004133F">
        <w:rPr>
          <w:rFonts w:ascii="Arial" w:hAnsi="Arial" w:cs="Arial"/>
          <w:spacing w:val="-6"/>
        </w:rPr>
        <w:t>sunt</w:t>
      </w:r>
      <w:r w:rsidRPr="0004133F">
        <w:rPr>
          <w:rFonts w:ascii="Arial" w:hAnsi="Arial" w:cs="Arial"/>
          <w:spacing w:val="1"/>
        </w:rPr>
        <w:t xml:space="preserve"> </w:t>
      </w:r>
      <w:r w:rsidRPr="0004133F">
        <w:rPr>
          <w:rFonts w:ascii="Arial" w:hAnsi="Arial" w:cs="Arial"/>
          <w:spacing w:val="-6"/>
        </w:rPr>
        <w:t>diferențiate</w:t>
      </w:r>
      <w:r w:rsidRPr="0004133F">
        <w:rPr>
          <w:rFonts w:ascii="Arial" w:hAnsi="Arial" w:cs="Arial"/>
          <w:spacing w:val="1"/>
        </w:rPr>
        <w:t xml:space="preserve"> </w:t>
      </w:r>
      <w:r w:rsidRPr="0004133F">
        <w:rPr>
          <w:rFonts w:ascii="Arial" w:hAnsi="Arial" w:cs="Arial"/>
          <w:spacing w:val="-6"/>
        </w:rPr>
        <w:t>în</w:t>
      </w:r>
      <w:r w:rsidRPr="0004133F">
        <w:rPr>
          <w:rFonts w:ascii="Arial" w:hAnsi="Arial" w:cs="Arial"/>
          <w:spacing w:val="1"/>
        </w:rPr>
        <w:t xml:space="preserve"> </w:t>
      </w:r>
      <w:r w:rsidRPr="0004133F">
        <w:rPr>
          <w:rFonts w:ascii="Arial" w:hAnsi="Arial" w:cs="Arial"/>
          <w:spacing w:val="-6"/>
        </w:rPr>
        <w:t>următoarele</w:t>
      </w:r>
      <w:r w:rsidRPr="0004133F">
        <w:rPr>
          <w:rFonts w:ascii="Arial" w:hAnsi="Arial" w:cs="Arial"/>
          <w:spacing w:val="1"/>
        </w:rPr>
        <w:t xml:space="preserve"> </w:t>
      </w:r>
      <w:r w:rsidRPr="0004133F">
        <w:rPr>
          <w:rFonts w:ascii="Arial" w:hAnsi="Arial" w:cs="Arial"/>
          <w:spacing w:val="-6"/>
        </w:rPr>
        <w:t>grupe:</w:t>
      </w:r>
    </w:p>
    <w:p w14:paraId="45612BA1" w14:textId="77777777" w:rsidR="009649FA" w:rsidRPr="0004133F" w:rsidRDefault="00964035" w:rsidP="009649FA">
      <w:pPr>
        <w:pStyle w:val="BodyText"/>
        <w:spacing w:before="41" w:line="276" w:lineRule="auto"/>
        <w:ind w:right="147"/>
        <w:jc w:val="both"/>
        <w:rPr>
          <w:rFonts w:ascii="Arial" w:hAnsi="Arial" w:cs="Arial"/>
        </w:rPr>
      </w:pPr>
      <w:r w:rsidRPr="0004133F">
        <w:rPr>
          <w:rFonts w:ascii="Arial" w:hAnsi="Arial" w:cs="Arial"/>
          <w:b/>
        </w:rPr>
        <w:t>Competențe</w:t>
      </w:r>
      <w:r w:rsidRPr="0004133F">
        <w:rPr>
          <w:rFonts w:ascii="Arial" w:hAnsi="Arial" w:cs="Arial"/>
          <w:b/>
          <w:spacing w:val="-4"/>
        </w:rPr>
        <w:t xml:space="preserve"> </w:t>
      </w:r>
      <w:r w:rsidRPr="0004133F">
        <w:rPr>
          <w:rFonts w:ascii="Arial" w:hAnsi="Arial" w:cs="Arial"/>
        </w:rPr>
        <w:t>-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competențe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specifice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sectorului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activitate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a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întreprinderii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publice,</w:t>
      </w:r>
      <w:r w:rsidRPr="0004133F">
        <w:rPr>
          <w:rFonts w:ascii="Arial" w:hAnsi="Arial" w:cs="Arial"/>
          <w:spacing w:val="-4"/>
        </w:rPr>
        <w:t xml:space="preserve"> </w:t>
      </w:r>
      <w:r w:rsidRPr="0004133F">
        <w:rPr>
          <w:rFonts w:ascii="Arial" w:hAnsi="Arial" w:cs="Arial"/>
        </w:rPr>
        <w:t>competențe profesionale de importanță strategică, competențe de guvernanță corporativă, competențe sociale și personale, experiență pe plan local și internațional, competențe și restricții specifice pentru</w:t>
      </w:r>
      <w:r w:rsidR="009649FA">
        <w:rPr>
          <w:rFonts w:ascii="Arial" w:hAnsi="Arial" w:cs="Arial"/>
        </w:rPr>
        <w:t xml:space="preserve"> </w:t>
      </w:r>
      <w:r w:rsidR="009649FA" w:rsidRPr="0004133F">
        <w:rPr>
          <w:rFonts w:ascii="Arial" w:hAnsi="Arial" w:cs="Arial"/>
          <w:spacing w:val="-2"/>
        </w:rPr>
        <w:t>funcționarii</w:t>
      </w:r>
      <w:r w:rsidR="009649FA" w:rsidRPr="0004133F">
        <w:rPr>
          <w:rFonts w:ascii="Arial" w:hAnsi="Arial" w:cs="Arial"/>
          <w:spacing w:val="-15"/>
        </w:rPr>
        <w:t xml:space="preserve"> </w:t>
      </w:r>
      <w:r w:rsidR="009649FA" w:rsidRPr="0004133F">
        <w:rPr>
          <w:rFonts w:ascii="Arial" w:hAnsi="Arial" w:cs="Arial"/>
          <w:spacing w:val="-2"/>
        </w:rPr>
        <w:t>publici</w:t>
      </w:r>
      <w:r w:rsidR="009649FA" w:rsidRPr="0004133F">
        <w:rPr>
          <w:rFonts w:ascii="Arial" w:hAnsi="Arial" w:cs="Arial"/>
          <w:spacing w:val="-15"/>
        </w:rPr>
        <w:t xml:space="preserve"> </w:t>
      </w:r>
      <w:r w:rsidR="009649FA" w:rsidRPr="0004133F">
        <w:rPr>
          <w:rFonts w:ascii="Arial" w:hAnsi="Arial" w:cs="Arial"/>
          <w:spacing w:val="-2"/>
        </w:rPr>
        <w:t>sau</w:t>
      </w:r>
      <w:r w:rsidR="009649FA" w:rsidRPr="0004133F">
        <w:rPr>
          <w:rFonts w:ascii="Arial" w:hAnsi="Arial" w:cs="Arial"/>
          <w:spacing w:val="-14"/>
        </w:rPr>
        <w:t xml:space="preserve"> </w:t>
      </w:r>
      <w:r w:rsidR="009649FA" w:rsidRPr="0004133F">
        <w:rPr>
          <w:rFonts w:ascii="Arial" w:hAnsi="Arial" w:cs="Arial"/>
          <w:spacing w:val="-2"/>
        </w:rPr>
        <w:t>alte</w:t>
      </w:r>
      <w:r w:rsidR="009649FA" w:rsidRPr="0004133F">
        <w:rPr>
          <w:rFonts w:ascii="Arial" w:hAnsi="Arial" w:cs="Arial"/>
          <w:spacing w:val="-15"/>
        </w:rPr>
        <w:t xml:space="preserve"> </w:t>
      </w:r>
      <w:r w:rsidR="009649FA" w:rsidRPr="0004133F">
        <w:rPr>
          <w:rFonts w:ascii="Arial" w:hAnsi="Arial" w:cs="Arial"/>
          <w:spacing w:val="-2"/>
        </w:rPr>
        <w:t>categorii</w:t>
      </w:r>
      <w:r w:rsidR="009649FA" w:rsidRPr="0004133F">
        <w:rPr>
          <w:rFonts w:ascii="Arial" w:hAnsi="Arial" w:cs="Arial"/>
          <w:spacing w:val="-15"/>
        </w:rPr>
        <w:t xml:space="preserve"> </w:t>
      </w:r>
      <w:r w:rsidR="009649FA" w:rsidRPr="0004133F">
        <w:rPr>
          <w:rFonts w:ascii="Arial" w:hAnsi="Arial" w:cs="Arial"/>
          <w:spacing w:val="-2"/>
        </w:rPr>
        <w:t>de</w:t>
      </w:r>
      <w:r w:rsidR="009649FA" w:rsidRPr="0004133F">
        <w:rPr>
          <w:rFonts w:ascii="Arial" w:hAnsi="Arial" w:cs="Arial"/>
          <w:spacing w:val="-15"/>
        </w:rPr>
        <w:t xml:space="preserve"> </w:t>
      </w:r>
      <w:r w:rsidR="009649FA" w:rsidRPr="0004133F">
        <w:rPr>
          <w:rFonts w:ascii="Arial" w:hAnsi="Arial" w:cs="Arial"/>
          <w:spacing w:val="-2"/>
        </w:rPr>
        <w:t>personal</w:t>
      </w:r>
      <w:r w:rsidR="009649FA" w:rsidRPr="0004133F">
        <w:rPr>
          <w:rFonts w:ascii="Arial" w:hAnsi="Arial" w:cs="Arial"/>
          <w:spacing w:val="-14"/>
        </w:rPr>
        <w:t xml:space="preserve"> </w:t>
      </w:r>
      <w:r w:rsidR="009649FA" w:rsidRPr="0004133F">
        <w:rPr>
          <w:rFonts w:ascii="Arial" w:hAnsi="Arial" w:cs="Arial"/>
          <w:spacing w:val="-2"/>
        </w:rPr>
        <w:t>din</w:t>
      </w:r>
      <w:r w:rsidR="009649FA" w:rsidRPr="0004133F">
        <w:rPr>
          <w:rFonts w:ascii="Arial" w:hAnsi="Arial" w:cs="Arial"/>
          <w:spacing w:val="-15"/>
        </w:rPr>
        <w:t xml:space="preserve"> </w:t>
      </w:r>
      <w:r w:rsidR="009649FA" w:rsidRPr="0004133F">
        <w:rPr>
          <w:rFonts w:ascii="Arial" w:hAnsi="Arial" w:cs="Arial"/>
          <w:spacing w:val="-2"/>
        </w:rPr>
        <w:t>cadrul</w:t>
      </w:r>
      <w:r w:rsidR="009649FA" w:rsidRPr="0004133F">
        <w:rPr>
          <w:rFonts w:ascii="Arial" w:hAnsi="Arial" w:cs="Arial"/>
          <w:spacing w:val="-15"/>
        </w:rPr>
        <w:t xml:space="preserve"> </w:t>
      </w:r>
      <w:r w:rsidR="009649FA" w:rsidRPr="0004133F">
        <w:rPr>
          <w:rFonts w:ascii="Arial" w:hAnsi="Arial" w:cs="Arial"/>
          <w:spacing w:val="-2"/>
        </w:rPr>
        <w:t>autorității</w:t>
      </w:r>
      <w:r w:rsidR="009649FA" w:rsidRPr="0004133F">
        <w:rPr>
          <w:rFonts w:ascii="Arial" w:hAnsi="Arial" w:cs="Arial"/>
          <w:spacing w:val="-14"/>
        </w:rPr>
        <w:t xml:space="preserve"> </w:t>
      </w:r>
      <w:r w:rsidR="009649FA" w:rsidRPr="0004133F">
        <w:rPr>
          <w:rFonts w:ascii="Arial" w:hAnsi="Arial" w:cs="Arial"/>
          <w:spacing w:val="-2"/>
        </w:rPr>
        <w:t>publice</w:t>
      </w:r>
      <w:r w:rsidR="009649FA" w:rsidRPr="0004133F">
        <w:rPr>
          <w:rFonts w:ascii="Arial" w:hAnsi="Arial" w:cs="Arial"/>
          <w:spacing w:val="-15"/>
        </w:rPr>
        <w:t xml:space="preserve"> </w:t>
      </w:r>
      <w:r w:rsidR="009649FA" w:rsidRPr="0004133F">
        <w:rPr>
          <w:rFonts w:ascii="Arial" w:hAnsi="Arial" w:cs="Arial"/>
          <w:spacing w:val="-2"/>
        </w:rPr>
        <w:t>tutelare</w:t>
      </w:r>
      <w:r w:rsidR="009649FA" w:rsidRPr="0004133F">
        <w:rPr>
          <w:rFonts w:ascii="Arial" w:hAnsi="Arial" w:cs="Arial"/>
          <w:spacing w:val="-15"/>
        </w:rPr>
        <w:t xml:space="preserve"> </w:t>
      </w:r>
      <w:r w:rsidR="009649FA" w:rsidRPr="0004133F">
        <w:rPr>
          <w:rFonts w:ascii="Arial" w:hAnsi="Arial" w:cs="Arial"/>
          <w:spacing w:val="-2"/>
        </w:rPr>
        <w:t>ori</w:t>
      </w:r>
      <w:r w:rsidR="009649FA" w:rsidRPr="0004133F">
        <w:rPr>
          <w:rFonts w:ascii="Arial" w:hAnsi="Arial" w:cs="Arial"/>
          <w:spacing w:val="-14"/>
        </w:rPr>
        <w:t xml:space="preserve"> </w:t>
      </w:r>
      <w:r w:rsidR="009649FA" w:rsidRPr="0004133F">
        <w:rPr>
          <w:rFonts w:ascii="Arial" w:hAnsi="Arial" w:cs="Arial"/>
          <w:spacing w:val="-2"/>
        </w:rPr>
        <w:t>din</w:t>
      </w:r>
      <w:r w:rsidR="009649FA" w:rsidRPr="0004133F">
        <w:rPr>
          <w:rFonts w:ascii="Arial" w:hAnsi="Arial" w:cs="Arial"/>
          <w:spacing w:val="-15"/>
        </w:rPr>
        <w:t xml:space="preserve"> </w:t>
      </w:r>
      <w:r w:rsidR="009649FA" w:rsidRPr="0004133F">
        <w:rPr>
          <w:rFonts w:ascii="Arial" w:hAnsi="Arial" w:cs="Arial"/>
          <w:spacing w:val="-2"/>
        </w:rPr>
        <w:t xml:space="preserve">cadrul </w:t>
      </w:r>
      <w:r w:rsidR="009649FA" w:rsidRPr="0004133F">
        <w:rPr>
          <w:rFonts w:ascii="Arial" w:hAnsi="Arial" w:cs="Arial"/>
          <w:spacing w:val="-6"/>
        </w:rPr>
        <w:t>altor</w:t>
      </w:r>
      <w:r w:rsidR="009649FA" w:rsidRPr="0004133F">
        <w:rPr>
          <w:rFonts w:ascii="Arial" w:hAnsi="Arial" w:cs="Arial"/>
          <w:spacing w:val="-11"/>
        </w:rPr>
        <w:t xml:space="preserve"> </w:t>
      </w:r>
      <w:r w:rsidR="009649FA" w:rsidRPr="0004133F">
        <w:rPr>
          <w:rFonts w:ascii="Arial" w:hAnsi="Arial" w:cs="Arial"/>
          <w:spacing w:val="-6"/>
        </w:rPr>
        <w:t>autorități</w:t>
      </w:r>
      <w:r w:rsidR="009649FA" w:rsidRPr="0004133F">
        <w:rPr>
          <w:rFonts w:ascii="Arial" w:hAnsi="Arial" w:cs="Arial"/>
          <w:spacing w:val="-11"/>
        </w:rPr>
        <w:t xml:space="preserve"> </w:t>
      </w:r>
      <w:r w:rsidR="009649FA" w:rsidRPr="0004133F">
        <w:rPr>
          <w:rFonts w:ascii="Arial" w:hAnsi="Arial" w:cs="Arial"/>
          <w:spacing w:val="-6"/>
        </w:rPr>
        <w:t>sau</w:t>
      </w:r>
      <w:r w:rsidR="009649FA" w:rsidRPr="0004133F">
        <w:rPr>
          <w:rFonts w:ascii="Arial" w:hAnsi="Arial" w:cs="Arial"/>
          <w:spacing w:val="-10"/>
        </w:rPr>
        <w:t xml:space="preserve"> </w:t>
      </w:r>
      <w:r w:rsidR="009649FA" w:rsidRPr="0004133F">
        <w:rPr>
          <w:rFonts w:ascii="Arial" w:hAnsi="Arial" w:cs="Arial"/>
          <w:spacing w:val="-6"/>
        </w:rPr>
        <w:t>instituții</w:t>
      </w:r>
      <w:r w:rsidR="009649FA" w:rsidRPr="0004133F">
        <w:rPr>
          <w:rFonts w:ascii="Arial" w:hAnsi="Arial" w:cs="Arial"/>
          <w:spacing w:val="-11"/>
        </w:rPr>
        <w:t xml:space="preserve"> </w:t>
      </w:r>
      <w:r w:rsidR="009649FA" w:rsidRPr="0004133F">
        <w:rPr>
          <w:rFonts w:ascii="Arial" w:hAnsi="Arial" w:cs="Arial"/>
          <w:spacing w:val="-6"/>
        </w:rPr>
        <w:t>publice,</w:t>
      </w:r>
      <w:r w:rsidR="009649FA" w:rsidRPr="0004133F">
        <w:rPr>
          <w:rFonts w:ascii="Arial" w:hAnsi="Arial" w:cs="Arial"/>
          <w:spacing w:val="-11"/>
        </w:rPr>
        <w:t xml:space="preserve"> </w:t>
      </w:r>
      <w:r w:rsidR="009649FA" w:rsidRPr="0004133F">
        <w:rPr>
          <w:rFonts w:ascii="Arial" w:hAnsi="Arial" w:cs="Arial"/>
          <w:spacing w:val="-6"/>
        </w:rPr>
        <w:t>aliniere</w:t>
      </w:r>
      <w:r w:rsidR="009649FA" w:rsidRPr="0004133F">
        <w:rPr>
          <w:rFonts w:ascii="Arial" w:hAnsi="Arial" w:cs="Arial"/>
          <w:spacing w:val="-11"/>
        </w:rPr>
        <w:t xml:space="preserve"> </w:t>
      </w:r>
      <w:r w:rsidR="009649FA" w:rsidRPr="0004133F">
        <w:rPr>
          <w:rFonts w:ascii="Arial" w:hAnsi="Arial" w:cs="Arial"/>
          <w:spacing w:val="-6"/>
        </w:rPr>
        <w:t>cu</w:t>
      </w:r>
      <w:r w:rsidR="009649FA" w:rsidRPr="0004133F">
        <w:rPr>
          <w:rFonts w:ascii="Arial" w:hAnsi="Arial" w:cs="Arial"/>
          <w:spacing w:val="-10"/>
        </w:rPr>
        <w:t xml:space="preserve"> </w:t>
      </w:r>
      <w:r w:rsidR="009649FA" w:rsidRPr="0004133F">
        <w:rPr>
          <w:rFonts w:ascii="Arial" w:hAnsi="Arial" w:cs="Arial"/>
          <w:spacing w:val="-6"/>
        </w:rPr>
        <w:t>scrisoarea</w:t>
      </w:r>
      <w:r w:rsidR="009649FA" w:rsidRPr="0004133F">
        <w:rPr>
          <w:rFonts w:ascii="Arial" w:hAnsi="Arial" w:cs="Arial"/>
          <w:spacing w:val="-11"/>
        </w:rPr>
        <w:t xml:space="preserve"> </w:t>
      </w:r>
      <w:r w:rsidR="009649FA" w:rsidRPr="0004133F">
        <w:rPr>
          <w:rFonts w:ascii="Arial" w:hAnsi="Arial" w:cs="Arial"/>
          <w:spacing w:val="-6"/>
        </w:rPr>
        <w:t>de</w:t>
      </w:r>
      <w:r w:rsidR="009649FA" w:rsidRPr="0004133F">
        <w:rPr>
          <w:rFonts w:ascii="Arial" w:hAnsi="Arial" w:cs="Arial"/>
          <w:spacing w:val="-11"/>
        </w:rPr>
        <w:t xml:space="preserve"> </w:t>
      </w:r>
      <w:r w:rsidR="009649FA" w:rsidRPr="0004133F">
        <w:rPr>
          <w:rFonts w:ascii="Arial" w:hAnsi="Arial" w:cs="Arial"/>
          <w:spacing w:val="-6"/>
        </w:rPr>
        <w:t>așteptări;</w:t>
      </w:r>
    </w:p>
    <w:p w14:paraId="3BD3A5FE" w14:textId="77777777" w:rsidR="009649FA" w:rsidRPr="0004133F" w:rsidRDefault="009649FA" w:rsidP="009649FA">
      <w:pPr>
        <w:pStyle w:val="BodyText"/>
        <w:spacing w:line="276" w:lineRule="auto"/>
        <w:jc w:val="both"/>
        <w:rPr>
          <w:rFonts w:ascii="Arial" w:hAnsi="Arial" w:cs="Arial"/>
        </w:rPr>
      </w:pPr>
      <w:r w:rsidRPr="0004133F">
        <w:rPr>
          <w:rFonts w:ascii="Arial" w:hAnsi="Arial" w:cs="Arial"/>
          <w:b/>
          <w:spacing w:val="-6"/>
        </w:rPr>
        <w:t>Trăsături</w:t>
      </w:r>
      <w:r w:rsidRPr="0004133F">
        <w:rPr>
          <w:rFonts w:ascii="Arial" w:hAnsi="Arial" w:cs="Arial"/>
          <w:b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-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reputaţie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personală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şi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profesională,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integritate,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independență,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>expunere</w:t>
      </w:r>
      <w:r w:rsidRPr="0004133F">
        <w:rPr>
          <w:rFonts w:ascii="Arial" w:hAnsi="Arial" w:cs="Arial"/>
          <w:spacing w:val="38"/>
        </w:rPr>
        <w:t xml:space="preserve"> </w:t>
      </w:r>
      <w:r w:rsidRPr="0004133F">
        <w:rPr>
          <w:rFonts w:ascii="Arial" w:hAnsi="Arial" w:cs="Arial"/>
          <w:spacing w:val="-6"/>
        </w:rPr>
        <w:t xml:space="preserve">politică, </w:t>
      </w:r>
      <w:r w:rsidRPr="0004133F">
        <w:rPr>
          <w:rFonts w:ascii="Arial" w:hAnsi="Arial" w:cs="Arial"/>
        </w:rPr>
        <w:t>rigoare,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</w:rPr>
        <w:t>orientare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</w:rPr>
        <w:t>către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</w:rPr>
        <w:t>rezultate,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</w:rPr>
        <w:t>capacitate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9"/>
        </w:rPr>
        <w:t xml:space="preserve"> </w:t>
      </w:r>
      <w:r w:rsidRPr="0004133F">
        <w:rPr>
          <w:rFonts w:ascii="Arial" w:hAnsi="Arial" w:cs="Arial"/>
        </w:rPr>
        <w:t>sinteză;</w:t>
      </w:r>
    </w:p>
    <w:p w14:paraId="4193C755" w14:textId="77777777" w:rsidR="009649FA" w:rsidRPr="0004133F" w:rsidRDefault="009649FA" w:rsidP="009649FA">
      <w:pPr>
        <w:pStyle w:val="BodyText"/>
        <w:spacing w:line="276" w:lineRule="auto"/>
        <w:jc w:val="both"/>
        <w:rPr>
          <w:rFonts w:ascii="Arial" w:hAnsi="Arial" w:cs="Arial"/>
        </w:rPr>
      </w:pPr>
      <w:r w:rsidRPr="0004133F">
        <w:rPr>
          <w:rFonts w:ascii="Arial" w:hAnsi="Arial" w:cs="Arial"/>
          <w:b/>
        </w:rPr>
        <w:t>Alte</w:t>
      </w:r>
      <w:r w:rsidRPr="0004133F">
        <w:rPr>
          <w:rFonts w:ascii="Arial" w:hAnsi="Arial" w:cs="Arial"/>
          <w:b/>
          <w:spacing w:val="-1"/>
        </w:rPr>
        <w:t xml:space="preserve"> </w:t>
      </w:r>
      <w:r w:rsidRPr="0004133F">
        <w:rPr>
          <w:rFonts w:ascii="Arial" w:hAnsi="Arial" w:cs="Arial"/>
          <w:b/>
        </w:rPr>
        <w:t>criterii</w:t>
      </w:r>
      <w:r w:rsidRPr="0004133F">
        <w:rPr>
          <w:rFonts w:ascii="Arial" w:hAnsi="Arial" w:cs="Arial"/>
          <w:b/>
          <w:spacing w:val="-1"/>
        </w:rPr>
        <w:t xml:space="preserve"> </w:t>
      </w:r>
      <w:r w:rsidRPr="0004133F">
        <w:rPr>
          <w:rFonts w:ascii="Arial" w:hAnsi="Arial" w:cs="Arial"/>
        </w:rPr>
        <w:t>-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rezultatele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economico-financiare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ale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întreprinderilor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în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care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candidatul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și-a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exercitat mandatul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administrator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sau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director,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înscrisuri în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cazierul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fiscal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și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judiciar,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diveristate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3"/>
        </w:rPr>
        <w:t xml:space="preserve"> </w:t>
      </w:r>
      <w:r w:rsidRPr="0004133F">
        <w:rPr>
          <w:rFonts w:ascii="Arial" w:hAnsi="Arial" w:cs="Arial"/>
        </w:rPr>
        <w:t>gen.</w:t>
      </w:r>
    </w:p>
    <w:p w14:paraId="5D52DB59" w14:textId="77777777" w:rsidR="009649FA" w:rsidRPr="0004133F" w:rsidRDefault="009649FA" w:rsidP="009649FA">
      <w:pPr>
        <w:pStyle w:val="BodyText"/>
        <w:spacing w:before="41"/>
        <w:ind w:left="0"/>
        <w:jc w:val="both"/>
        <w:rPr>
          <w:rFonts w:ascii="Arial" w:hAnsi="Arial" w:cs="Arial"/>
        </w:rPr>
      </w:pPr>
    </w:p>
    <w:p w14:paraId="4EB5CC82" w14:textId="77777777" w:rsidR="009649FA" w:rsidRPr="0004133F" w:rsidRDefault="009649FA" w:rsidP="009649FA">
      <w:pPr>
        <w:pStyle w:val="Heading1"/>
        <w:jc w:val="both"/>
      </w:pPr>
      <w:r w:rsidRPr="0004133F">
        <w:t xml:space="preserve">MODALITATEA DE </w:t>
      </w:r>
      <w:r w:rsidRPr="0004133F">
        <w:rPr>
          <w:spacing w:val="-2"/>
        </w:rPr>
        <w:t>EVALUARE</w:t>
      </w:r>
    </w:p>
    <w:p w14:paraId="2F7375A3" w14:textId="77777777" w:rsidR="009649FA" w:rsidRPr="0004133F" w:rsidRDefault="009649FA" w:rsidP="009649FA">
      <w:pPr>
        <w:pStyle w:val="BodyText"/>
        <w:spacing w:before="41" w:line="276" w:lineRule="auto"/>
        <w:ind w:right="147"/>
        <w:jc w:val="both"/>
        <w:rPr>
          <w:rFonts w:ascii="Arial" w:hAnsi="Arial" w:cs="Arial"/>
        </w:rPr>
      </w:pPr>
      <w:r w:rsidRPr="0004133F">
        <w:rPr>
          <w:rFonts w:ascii="Arial" w:hAnsi="Arial" w:cs="Arial"/>
        </w:rPr>
        <w:t>Evaluarea candidaților se face prin metoda analizei documentelor din dosarul de candidatură, metoda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analizei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informațiilor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suplimentare față</w:t>
      </w:r>
      <w:r w:rsidRPr="0004133F">
        <w:rPr>
          <w:rFonts w:ascii="Arial" w:hAnsi="Arial" w:cs="Arial"/>
          <w:spacing w:val="-3"/>
          <w:w w:val="95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cele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din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dosarul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candidatură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solicitate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</w:rPr>
        <w:t>de comisa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selecție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  <w:w w:val="95"/>
        </w:rPr>
        <w:t>și</w:t>
      </w:r>
      <w:r w:rsidRPr="0004133F">
        <w:rPr>
          <w:rFonts w:ascii="Arial" w:hAnsi="Arial" w:cs="Arial"/>
          <w:spacing w:val="-14"/>
          <w:w w:val="95"/>
        </w:rPr>
        <w:t xml:space="preserve"> </w:t>
      </w:r>
      <w:r w:rsidRPr="0004133F">
        <w:rPr>
          <w:rFonts w:ascii="Arial" w:hAnsi="Arial" w:cs="Arial"/>
        </w:rPr>
        <w:t>nominalizare,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în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scris,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pentru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a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revizui,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îmbunătăți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  <w:w w:val="95"/>
        </w:rPr>
        <w:t>și</w:t>
      </w:r>
      <w:r w:rsidRPr="0004133F">
        <w:rPr>
          <w:rFonts w:ascii="Arial" w:hAnsi="Arial" w:cs="Arial"/>
          <w:spacing w:val="-14"/>
          <w:w w:val="95"/>
        </w:rPr>
        <w:t xml:space="preserve"> </w:t>
      </w:r>
      <w:r w:rsidRPr="0004133F">
        <w:rPr>
          <w:rFonts w:ascii="Arial" w:hAnsi="Arial" w:cs="Arial"/>
        </w:rPr>
        <w:t>valida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 xml:space="preserve">acuratețea punctajului, metoda analizei declarației de intenție, metoda verificării referințelor oferite de </w:t>
      </w:r>
      <w:r w:rsidRPr="0004133F">
        <w:rPr>
          <w:rFonts w:ascii="Arial" w:hAnsi="Arial" w:cs="Arial"/>
        </w:rPr>
        <w:lastRenderedPageBreak/>
        <w:t>candidați,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metoda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verificării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activității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desfășurate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anterior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candidați,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metoda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observării comportamentale a candidaților pe parcursul interviului organizat de Comisia de selecție, prin raportare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la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Profilul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Consiliului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Administrație,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Profilul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Membrilor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Consiliului</w:t>
      </w:r>
      <w:r w:rsidRPr="0004133F">
        <w:rPr>
          <w:rFonts w:ascii="Arial" w:hAnsi="Arial" w:cs="Arial"/>
          <w:spacing w:val="-17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16"/>
        </w:rPr>
        <w:t xml:space="preserve"> </w:t>
      </w:r>
      <w:r w:rsidRPr="0004133F">
        <w:rPr>
          <w:rFonts w:ascii="Arial" w:hAnsi="Arial" w:cs="Arial"/>
        </w:rPr>
        <w:t>Administrație și</w:t>
      </w:r>
      <w:r w:rsidRPr="0004133F">
        <w:rPr>
          <w:rFonts w:ascii="Arial" w:hAnsi="Arial" w:cs="Arial"/>
          <w:w w:val="95"/>
        </w:rPr>
        <w:t xml:space="preserve"> </w:t>
      </w:r>
      <w:r w:rsidRPr="0004133F">
        <w:rPr>
          <w:rFonts w:ascii="Arial" w:hAnsi="Arial" w:cs="Arial"/>
        </w:rPr>
        <w:t>prin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raportare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la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indicatorii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ce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descriu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competențele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care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sunt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criterii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de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selecție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>a</w:t>
      </w:r>
      <w:r w:rsidRPr="0004133F">
        <w:rPr>
          <w:rFonts w:ascii="Arial" w:hAnsi="Arial" w:cs="Arial"/>
          <w:spacing w:val="-1"/>
        </w:rPr>
        <w:t xml:space="preserve"> </w:t>
      </w:r>
      <w:r w:rsidRPr="0004133F">
        <w:rPr>
          <w:rFonts w:ascii="Arial" w:hAnsi="Arial" w:cs="Arial"/>
        </w:rPr>
        <w:t xml:space="preserve">candidaților </w:t>
      </w:r>
      <w:r w:rsidRPr="0004133F">
        <w:rPr>
          <w:rFonts w:ascii="Arial" w:hAnsi="Arial" w:cs="Arial"/>
          <w:spacing w:val="-2"/>
        </w:rPr>
        <w:t>conform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documentelor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anterior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menționate,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metoda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integrării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rezultatelor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analizei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>declarațiilor</w:t>
      </w:r>
      <w:r w:rsidRPr="0004133F">
        <w:rPr>
          <w:rFonts w:ascii="Arial" w:hAnsi="Arial" w:cs="Arial"/>
          <w:spacing w:val="-6"/>
        </w:rPr>
        <w:t xml:space="preserve"> </w:t>
      </w:r>
      <w:r w:rsidRPr="0004133F">
        <w:rPr>
          <w:rFonts w:ascii="Arial" w:hAnsi="Arial" w:cs="Arial"/>
          <w:spacing w:val="-2"/>
        </w:rPr>
        <w:t xml:space="preserve">de </w:t>
      </w:r>
      <w:r w:rsidRPr="0004133F">
        <w:rPr>
          <w:rFonts w:ascii="Arial" w:hAnsi="Arial" w:cs="Arial"/>
          <w:spacing w:val="-6"/>
        </w:rPr>
        <w:t>intenție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formulate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pe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baza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Scrisorii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de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Așteptări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de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către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candidați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și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metoda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>interviului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  <w:spacing w:val="-6"/>
        </w:rPr>
        <w:t xml:space="preserve">organizat </w:t>
      </w:r>
      <w:r w:rsidRPr="0004133F">
        <w:rPr>
          <w:rFonts w:ascii="Arial" w:hAnsi="Arial" w:cs="Arial"/>
        </w:rPr>
        <w:t>având în vedere dosarul de candidatură, profilul candidatului, profilul consiliului, declarația de intenție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</w:rPr>
        <w:t>a</w:t>
      </w:r>
      <w:r w:rsidRPr="0004133F">
        <w:rPr>
          <w:rFonts w:ascii="Arial" w:hAnsi="Arial" w:cs="Arial"/>
          <w:spacing w:val="-7"/>
        </w:rPr>
        <w:t xml:space="preserve"> </w:t>
      </w:r>
      <w:r w:rsidRPr="0004133F">
        <w:rPr>
          <w:rFonts w:ascii="Arial" w:hAnsi="Arial" w:cs="Arial"/>
        </w:rPr>
        <w:t>candidatului.</w:t>
      </w:r>
    </w:p>
    <w:p w14:paraId="7B74C2F5" w14:textId="77777777" w:rsidR="009649FA" w:rsidRPr="0004133F" w:rsidRDefault="009649FA" w:rsidP="009649FA">
      <w:pPr>
        <w:pStyle w:val="BodyText"/>
        <w:spacing w:before="42"/>
        <w:ind w:left="0"/>
        <w:jc w:val="both"/>
        <w:rPr>
          <w:rFonts w:ascii="Arial" w:hAnsi="Arial" w:cs="Arial"/>
        </w:rPr>
      </w:pPr>
    </w:p>
    <w:p w14:paraId="49681B8D" w14:textId="77777777" w:rsidR="009649FA" w:rsidRDefault="009649FA" w:rsidP="009649FA">
      <w:pPr>
        <w:pStyle w:val="BodyText"/>
        <w:tabs>
          <w:tab w:val="left" w:pos="6533"/>
          <w:tab w:val="left" w:pos="8090"/>
          <w:tab w:val="left" w:pos="8431"/>
          <w:tab w:val="left" w:pos="10226"/>
        </w:tabs>
        <w:spacing w:line="276" w:lineRule="auto"/>
        <w:ind w:right="8"/>
        <w:jc w:val="both"/>
        <w:rPr>
          <w:rFonts w:ascii="Arial" w:hAnsi="Arial" w:cs="Arial"/>
          <w:spacing w:val="-2"/>
        </w:rPr>
      </w:pPr>
      <w:r w:rsidRPr="0004133F">
        <w:rPr>
          <w:rFonts w:ascii="Arial" w:hAnsi="Arial" w:cs="Arial"/>
          <w:spacing w:val="-4"/>
        </w:rPr>
        <w:t>Modul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de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derulare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şi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planificarea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etapelor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procesului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de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selecţie,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precum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şi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conţinutul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>dosarului</w:t>
      </w:r>
      <w:r w:rsidRPr="0004133F">
        <w:rPr>
          <w:rFonts w:ascii="Arial" w:hAnsi="Arial" w:cs="Arial"/>
          <w:spacing w:val="-8"/>
        </w:rPr>
        <w:t xml:space="preserve"> </w:t>
      </w:r>
      <w:r w:rsidRPr="0004133F">
        <w:rPr>
          <w:rFonts w:ascii="Arial" w:hAnsi="Arial" w:cs="Arial"/>
          <w:spacing w:val="-4"/>
        </w:rPr>
        <w:t xml:space="preserve">de </w:t>
      </w:r>
      <w:r w:rsidRPr="0004133F">
        <w:rPr>
          <w:rFonts w:ascii="Arial" w:hAnsi="Arial" w:cs="Arial"/>
        </w:rPr>
        <w:t>candidatură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sunt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prezentate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în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detaliu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pe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>paginile</w:t>
      </w:r>
      <w:r w:rsidRPr="0004133F">
        <w:rPr>
          <w:rFonts w:ascii="Arial" w:hAnsi="Arial" w:cs="Arial"/>
          <w:spacing w:val="40"/>
        </w:rPr>
        <w:t xml:space="preserve"> </w:t>
      </w:r>
      <w:r w:rsidRPr="0004133F">
        <w:rPr>
          <w:rFonts w:ascii="Arial" w:hAnsi="Arial" w:cs="Arial"/>
        </w:rPr>
        <w:t xml:space="preserve">web </w:t>
      </w:r>
      <w:hyperlink r:id="rId7" w:history="1">
        <w:r w:rsidRPr="0031549B">
          <w:rPr>
            <w:rStyle w:val="Hyperlink"/>
            <w:rFonts w:ascii="Arial" w:hAnsi="Arial" w:cs="Arial"/>
          </w:rPr>
          <w:t>www.transportbrasov.ro</w:t>
        </w:r>
      </w:hyperlink>
      <w:r w:rsidRPr="0004133F">
        <w:rPr>
          <w:rFonts w:ascii="Arial" w:hAnsi="Arial" w:cs="Arial"/>
        </w:rPr>
        <w:t>,</w:t>
      </w:r>
      <w:r w:rsidRPr="0004133F">
        <w:rPr>
          <w:rFonts w:ascii="Arial" w:hAnsi="Arial" w:cs="Arial"/>
          <w:spacing w:val="-10"/>
        </w:rPr>
        <w:t xml:space="preserve"> </w:t>
      </w:r>
      <w:hyperlink r:id="rId8" w:history="1">
        <w:r w:rsidRPr="0031549B">
          <w:rPr>
            <w:rStyle w:val="Hyperlink"/>
            <w:rFonts w:ascii="Arial" w:hAnsi="Arial" w:cs="Arial"/>
          </w:rPr>
          <w:t>www.ratbv.ro</w:t>
        </w:r>
      </w:hyperlink>
      <w:r w:rsidRPr="0004133F">
        <w:rPr>
          <w:rFonts w:ascii="Arial" w:hAnsi="Arial" w:cs="Arial"/>
        </w:rPr>
        <w:t xml:space="preserve">, </w:t>
      </w:r>
      <w:r w:rsidR="00AE09D2">
        <w:rPr>
          <w:rFonts w:ascii="Arial" w:hAnsi="Arial" w:cs="Arial"/>
        </w:rPr>
        <w:t xml:space="preserve"> </w:t>
      </w:r>
      <w:hyperlink r:id="rId9" w:history="1">
        <w:r w:rsidR="00AE09D2" w:rsidRPr="00B93C02">
          <w:rPr>
            <w:rStyle w:val="Hyperlink"/>
            <w:rFonts w:ascii="Arial" w:hAnsi="Arial" w:cs="Arial"/>
            <w:spacing w:val="-2"/>
            <w:u w:color="0000FF"/>
          </w:rPr>
          <w:t>www.pluri.ro</w:t>
        </w:r>
      </w:hyperlink>
      <w:r w:rsidR="00AE09D2" w:rsidRPr="00AE09D2">
        <w:rPr>
          <w:rFonts w:ascii="Arial" w:hAnsi="Arial" w:cs="Arial"/>
          <w:color w:val="0000FF"/>
          <w:spacing w:val="-2"/>
        </w:rPr>
        <w:t xml:space="preserve"> </w:t>
      </w:r>
      <w:r w:rsidR="00AE09D2" w:rsidRPr="00AE09D2">
        <w:rPr>
          <w:rFonts w:ascii="Arial" w:hAnsi="Arial" w:cs="Arial"/>
          <w:spacing w:val="-2"/>
        </w:rPr>
        <w:t xml:space="preserve">și </w:t>
      </w:r>
      <w:hyperlink r:id="rId10" w:history="1">
        <w:r w:rsidR="00B71112" w:rsidRPr="003E66A8">
          <w:rPr>
            <w:rStyle w:val="Hyperlink"/>
            <w:rFonts w:ascii="Arial" w:hAnsi="Arial" w:cs="Arial"/>
            <w:spacing w:val="-2"/>
          </w:rPr>
          <w:t>www.ejobs.ro</w:t>
        </w:r>
      </w:hyperlink>
      <w:r w:rsidR="00B71112">
        <w:rPr>
          <w:rFonts w:ascii="Arial" w:hAnsi="Arial" w:cs="Arial"/>
          <w:spacing w:val="-2"/>
        </w:rPr>
        <w:t>.</w:t>
      </w:r>
    </w:p>
    <w:p w14:paraId="39F5D574" w14:textId="77777777" w:rsidR="009649FA" w:rsidRPr="0004133F" w:rsidRDefault="009649FA" w:rsidP="009649FA">
      <w:pPr>
        <w:pStyle w:val="BodyText"/>
        <w:spacing w:before="41"/>
        <w:ind w:left="0"/>
        <w:jc w:val="both"/>
        <w:rPr>
          <w:rFonts w:ascii="Arial" w:hAnsi="Arial" w:cs="Arial"/>
        </w:rPr>
      </w:pPr>
    </w:p>
    <w:p w14:paraId="270A85D4" w14:textId="392D9A11" w:rsidR="009649FA" w:rsidRPr="006C32F4" w:rsidRDefault="009649FA" w:rsidP="009649FA">
      <w:pPr>
        <w:pStyle w:val="NoSpacing"/>
        <w:spacing w:line="276" w:lineRule="auto"/>
        <w:jc w:val="both"/>
        <w:rPr>
          <w:rFonts w:ascii="Arial" w:hAnsi="Arial" w:cs="Arial"/>
          <w:b/>
          <w:color w:val="FF0000"/>
          <w:sz w:val="24"/>
          <w:szCs w:val="24"/>
          <w:lang w:eastAsia="ro-RO"/>
        </w:rPr>
      </w:pPr>
      <w:r w:rsidRPr="006C32F4">
        <w:rPr>
          <w:rFonts w:ascii="Arial" w:hAnsi="Arial" w:cs="Arial"/>
          <w:sz w:val="24"/>
          <w:szCs w:val="24"/>
        </w:rPr>
        <w:t>Dosarele de candidatură vor fi, în mod obligatoriu, depuse până la data de</w:t>
      </w:r>
      <w:r w:rsidR="007935B3">
        <w:rPr>
          <w:rFonts w:ascii="Arial" w:hAnsi="Arial" w:cs="Arial"/>
          <w:sz w:val="24"/>
          <w:szCs w:val="24"/>
        </w:rPr>
        <w:t xml:space="preserve"> </w:t>
      </w:r>
      <w:r w:rsidR="008D7281">
        <w:rPr>
          <w:rFonts w:ascii="Arial" w:hAnsi="Arial" w:cs="Arial"/>
          <w:b/>
          <w:sz w:val="28"/>
          <w:szCs w:val="24"/>
        </w:rPr>
        <w:t>1</w:t>
      </w:r>
      <w:r w:rsidR="005C59D0">
        <w:rPr>
          <w:rFonts w:ascii="Arial" w:hAnsi="Arial" w:cs="Arial"/>
          <w:b/>
          <w:sz w:val="28"/>
          <w:szCs w:val="24"/>
        </w:rPr>
        <w:t>5</w:t>
      </w:r>
      <w:r w:rsidR="008D7281">
        <w:rPr>
          <w:rFonts w:ascii="Arial" w:hAnsi="Arial" w:cs="Arial"/>
          <w:b/>
          <w:sz w:val="28"/>
          <w:szCs w:val="24"/>
        </w:rPr>
        <w:t>.04</w:t>
      </w:r>
      <w:r w:rsidR="00F23C31">
        <w:rPr>
          <w:rFonts w:ascii="Arial" w:hAnsi="Arial" w:cs="Arial"/>
          <w:b/>
          <w:sz w:val="28"/>
          <w:szCs w:val="24"/>
        </w:rPr>
        <w:t>.</w:t>
      </w:r>
      <w:r w:rsidR="008D7281">
        <w:rPr>
          <w:rFonts w:ascii="Arial" w:hAnsi="Arial" w:cs="Arial"/>
          <w:b/>
          <w:sz w:val="28"/>
          <w:szCs w:val="24"/>
        </w:rPr>
        <w:t>2026</w:t>
      </w:r>
      <w:r w:rsidR="00941178">
        <w:rPr>
          <w:rFonts w:ascii="Arial" w:hAnsi="Arial" w:cs="Arial"/>
          <w:b/>
          <w:sz w:val="28"/>
          <w:szCs w:val="24"/>
        </w:rPr>
        <w:t>, ora 16.00,</w:t>
      </w:r>
      <w:r w:rsidRPr="006C32F4">
        <w:rPr>
          <w:rFonts w:ascii="Arial" w:hAnsi="Arial" w:cs="Arial"/>
          <w:b/>
          <w:sz w:val="28"/>
          <w:szCs w:val="24"/>
        </w:rPr>
        <w:t xml:space="preserve"> </w:t>
      </w:r>
      <w:r w:rsidRPr="006C32F4">
        <w:rPr>
          <w:rFonts w:ascii="Arial" w:hAnsi="Arial" w:cs="Arial"/>
          <w:sz w:val="24"/>
          <w:szCs w:val="24"/>
        </w:rPr>
        <w:t>atât pe suport de hârtie la</w:t>
      </w:r>
      <w:r w:rsidRPr="006C32F4">
        <w:rPr>
          <w:rFonts w:ascii="Arial" w:hAnsi="Arial" w:cs="Arial"/>
          <w:b/>
          <w:sz w:val="24"/>
          <w:szCs w:val="24"/>
        </w:rPr>
        <w:t xml:space="preserve"> Registratura Asociației de Transport Brașov</w:t>
      </w:r>
      <w:r w:rsidRPr="006C32F4">
        <w:rPr>
          <w:rFonts w:ascii="Arial" w:hAnsi="Arial" w:cs="Arial"/>
          <w:sz w:val="24"/>
          <w:szCs w:val="24"/>
          <w:lang w:eastAsia="ro-RO"/>
        </w:rPr>
        <w:t xml:space="preserve">, </w:t>
      </w:r>
      <w:r w:rsidRPr="006C32F4">
        <w:rPr>
          <w:rFonts w:ascii="Arial" w:hAnsi="Arial" w:cs="Arial"/>
          <w:sz w:val="24"/>
          <w:szCs w:val="24"/>
        </w:rPr>
        <w:t xml:space="preserve">cât şi în format electronic la adresa </w:t>
      </w:r>
      <w:hyperlink r:id="rId11">
        <w:r w:rsidRPr="006C32F4">
          <w:rPr>
            <w:rStyle w:val="Hyperlink"/>
            <w:rFonts w:ascii="Arial" w:hAnsi="Arial" w:cs="Arial"/>
            <w:sz w:val="24"/>
            <w:szCs w:val="24"/>
            <w:u w:color="0000FE"/>
          </w:rPr>
          <w:t>109@pluri.ro</w:t>
        </w:r>
        <w:r w:rsidRPr="006C32F4">
          <w:rPr>
            <w:rFonts w:ascii="Arial" w:hAnsi="Arial" w:cs="Arial"/>
            <w:sz w:val="24"/>
            <w:szCs w:val="24"/>
          </w:rPr>
          <w:t>,</w:t>
        </w:r>
      </w:hyperlink>
      <w:r w:rsidRPr="006C32F4">
        <w:rPr>
          <w:rFonts w:ascii="Arial" w:hAnsi="Arial" w:cs="Arial"/>
          <w:sz w:val="24"/>
          <w:szCs w:val="24"/>
        </w:rPr>
        <w:t xml:space="preserve"> așa cum este prezentat în instrucțiunile de depunere a candidaturii postate pe paginile</w:t>
      </w:r>
      <w:r w:rsidRPr="006C32F4">
        <w:rPr>
          <w:rFonts w:ascii="Arial" w:hAnsi="Arial" w:cs="Arial"/>
          <w:spacing w:val="-5"/>
          <w:sz w:val="24"/>
          <w:szCs w:val="24"/>
        </w:rPr>
        <w:t xml:space="preserve"> </w:t>
      </w:r>
      <w:r w:rsidRPr="006C32F4">
        <w:rPr>
          <w:rFonts w:ascii="Arial" w:hAnsi="Arial" w:cs="Arial"/>
          <w:sz w:val="24"/>
          <w:szCs w:val="24"/>
        </w:rPr>
        <w:t>web</w:t>
      </w:r>
      <w:r w:rsidRPr="006C32F4">
        <w:rPr>
          <w:rFonts w:ascii="Arial" w:hAnsi="Arial" w:cs="Arial"/>
          <w:spacing w:val="-5"/>
          <w:sz w:val="24"/>
          <w:szCs w:val="24"/>
        </w:rPr>
        <w:t xml:space="preserve"> </w:t>
      </w:r>
      <w:r w:rsidRPr="006C32F4">
        <w:rPr>
          <w:rFonts w:ascii="Arial" w:hAnsi="Arial" w:cs="Arial"/>
          <w:sz w:val="24"/>
          <w:szCs w:val="24"/>
        </w:rPr>
        <w:t>menționate</w:t>
      </w:r>
      <w:r w:rsidRPr="006C32F4">
        <w:rPr>
          <w:rFonts w:ascii="Arial" w:hAnsi="Arial" w:cs="Arial"/>
          <w:spacing w:val="-5"/>
          <w:sz w:val="24"/>
          <w:szCs w:val="24"/>
        </w:rPr>
        <w:t xml:space="preserve"> </w:t>
      </w:r>
      <w:r w:rsidRPr="006C32F4">
        <w:rPr>
          <w:rFonts w:ascii="Arial" w:hAnsi="Arial" w:cs="Arial"/>
          <w:sz w:val="24"/>
          <w:szCs w:val="24"/>
        </w:rPr>
        <w:t>anterior.</w:t>
      </w:r>
    </w:p>
    <w:p w14:paraId="59BCE2D1" w14:textId="77777777" w:rsidR="009649FA" w:rsidRDefault="009649FA" w:rsidP="00E81C32">
      <w:pPr>
        <w:pStyle w:val="BodyText"/>
        <w:spacing w:before="41" w:line="276" w:lineRule="auto"/>
        <w:ind w:right="147"/>
        <w:jc w:val="both"/>
        <w:rPr>
          <w:rFonts w:ascii="Arial" w:hAnsi="Arial" w:cs="Arial"/>
        </w:rPr>
      </w:pPr>
    </w:p>
    <w:p w14:paraId="3E564CBC" w14:textId="77777777" w:rsidR="00BE0CC6" w:rsidRPr="006C32F4" w:rsidRDefault="00BE0CC6" w:rsidP="009649FA">
      <w:pPr>
        <w:pStyle w:val="NoSpacing"/>
        <w:spacing w:line="276" w:lineRule="auto"/>
        <w:jc w:val="both"/>
        <w:rPr>
          <w:rFonts w:ascii="Arial" w:hAnsi="Arial" w:cs="Arial"/>
          <w:b/>
          <w:color w:val="FF0000"/>
          <w:sz w:val="24"/>
          <w:szCs w:val="24"/>
          <w:lang w:eastAsia="ro-RO"/>
        </w:rPr>
      </w:pPr>
    </w:p>
    <w:sectPr w:rsidR="00BE0CC6" w:rsidRPr="006C32F4">
      <w:footerReference w:type="default" r:id="rId12"/>
      <w:pgSz w:w="11900" w:h="16820"/>
      <w:pgMar w:top="1080" w:right="566" w:bottom="500" w:left="708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6443" w14:textId="77777777" w:rsidR="00890A79" w:rsidRDefault="00890A79">
      <w:r>
        <w:separator/>
      </w:r>
    </w:p>
  </w:endnote>
  <w:endnote w:type="continuationSeparator" w:id="0">
    <w:p w14:paraId="26126891" w14:textId="77777777" w:rsidR="00890A79" w:rsidRDefault="0089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D160" w14:textId="77777777" w:rsidR="00BE0CC6" w:rsidRDefault="00964035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39344D34" wp14:editId="26829411">
              <wp:simplePos x="0" y="0"/>
              <wp:positionH relativeFrom="page">
                <wp:posOffset>457200</wp:posOffset>
              </wp:positionH>
              <wp:positionV relativeFrom="page">
                <wp:posOffset>10304156</wp:posOffset>
              </wp:positionV>
              <wp:extent cx="664590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59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5909">
                            <a:moveTo>
                              <a:pt x="0" y="0"/>
                            </a:moveTo>
                            <a:lnTo>
                              <a:pt x="664591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201502" id="Graphic 1" o:spid="_x0000_s1026" style="position:absolute;margin-left:36pt;margin-top:811.35pt;width:523.3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" path="m,l664591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7A771149" wp14:editId="44DF17CD">
              <wp:simplePos x="0" y="0"/>
              <wp:positionH relativeFrom="page">
                <wp:posOffset>3267676</wp:posOffset>
              </wp:positionH>
              <wp:positionV relativeFrom="page">
                <wp:posOffset>10311070</wp:posOffset>
              </wp:positionV>
              <wp:extent cx="1530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0C10C" w14:textId="77777777" w:rsidR="00BE0CC6" w:rsidRDefault="00964035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5C59D0">
                            <w:rPr>
                              <w:noProof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7114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7.3pt;margin-top:811.9pt;width:12.05pt;height:12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" filled="f" stroked="f">
              <v:textbox inset="0,0,0,0">
                <w:txbxContent>
                  <w:p w14:paraId="5760C10C" w14:textId="77777777" w:rsidR="00BE0CC6" w:rsidRDefault="00964035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5C59D0">
                      <w:rPr>
                        <w:noProof/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2E08" w14:textId="77777777" w:rsidR="00890A79" w:rsidRDefault="00890A79">
      <w:r>
        <w:separator/>
      </w:r>
    </w:p>
  </w:footnote>
  <w:footnote w:type="continuationSeparator" w:id="0">
    <w:p w14:paraId="4EAE962A" w14:textId="77777777" w:rsidR="00890A79" w:rsidRDefault="0089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F02"/>
    <w:multiLevelType w:val="hybridMultilevel"/>
    <w:tmpl w:val="7714AAB2"/>
    <w:lvl w:ilvl="0" w:tplc="6298FE98">
      <w:start w:val="1"/>
      <w:numFmt w:val="lowerLetter"/>
      <w:lvlText w:val="%1)"/>
      <w:lvlJc w:val="left"/>
      <w:pPr>
        <w:ind w:left="72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55E7"/>
    <w:multiLevelType w:val="hybridMultilevel"/>
    <w:tmpl w:val="787EE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9644C0"/>
    <w:multiLevelType w:val="hybridMultilevel"/>
    <w:tmpl w:val="8B909F7C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430A08CA"/>
    <w:multiLevelType w:val="hybridMultilevel"/>
    <w:tmpl w:val="AA0C13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420990"/>
    <w:multiLevelType w:val="hybridMultilevel"/>
    <w:tmpl w:val="2A5086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D0F78"/>
    <w:multiLevelType w:val="hybridMultilevel"/>
    <w:tmpl w:val="C532B5B2"/>
    <w:lvl w:ilvl="0" w:tplc="ED7083B8">
      <w:start w:val="1"/>
      <w:numFmt w:val="lowerLetter"/>
      <w:lvlText w:val="%1)"/>
      <w:lvlJc w:val="left"/>
      <w:pPr>
        <w:ind w:left="73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6D4B400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D3DC2926">
      <w:numFmt w:val="bullet"/>
      <w:lvlText w:val="•"/>
      <w:lvlJc w:val="left"/>
      <w:pPr>
        <w:ind w:left="2717" w:hanging="360"/>
      </w:pPr>
      <w:rPr>
        <w:rFonts w:hint="default"/>
        <w:lang w:val="ro-RO" w:eastAsia="en-US" w:bidi="ar-SA"/>
      </w:rPr>
    </w:lvl>
    <w:lvl w:ilvl="3" w:tplc="019C2FF8">
      <w:numFmt w:val="bullet"/>
      <w:lvlText w:val="•"/>
      <w:lvlJc w:val="left"/>
      <w:pPr>
        <w:ind w:left="3705" w:hanging="360"/>
      </w:pPr>
      <w:rPr>
        <w:rFonts w:hint="default"/>
        <w:lang w:val="ro-RO" w:eastAsia="en-US" w:bidi="ar-SA"/>
      </w:rPr>
    </w:lvl>
    <w:lvl w:ilvl="4" w:tplc="A874FFD0">
      <w:numFmt w:val="bullet"/>
      <w:lvlText w:val="•"/>
      <w:lvlJc w:val="left"/>
      <w:pPr>
        <w:ind w:left="4694" w:hanging="360"/>
      </w:pPr>
      <w:rPr>
        <w:rFonts w:hint="default"/>
        <w:lang w:val="ro-RO" w:eastAsia="en-US" w:bidi="ar-SA"/>
      </w:rPr>
    </w:lvl>
    <w:lvl w:ilvl="5" w:tplc="5CB645B8">
      <w:numFmt w:val="bullet"/>
      <w:lvlText w:val="•"/>
      <w:lvlJc w:val="left"/>
      <w:pPr>
        <w:ind w:left="5683" w:hanging="360"/>
      </w:pPr>
      <w:rPr>
        <w:rFonts w:hint="default"/>
        <w:lang w:val="ro-RO" w:eastAsia="en-US" w:bidi="ar-SA"/>
      </w:rPr>
    </w:lvl>
    <w:lvl w:ilvl="6" w:tplc="0D2E0D38">
      <w:numFmt w:val="bullet"/>
      <w:lvlText w:val="•"/>
      <w:lvlJc w:val="left"/>
      <w:pPr>
        <w:ind w:left="6671" w:hanging="360"/>
      </w:pPr>
      <w:rPr>
        <w:rFonts w:hint="default"/>
        <w:lang w:val="ro-RO" w:eastAsia="en-US" w:bidi="ar-SA"/>
      </w:rPr>
    </w:lvl>
    <w:lvl w:ilvl="7" w:tplc="961E92D8">
      <w:numFmt w:val="bullet"/>
      <w:lvlText w:val="•"/>
      <w:lvlJc w:val="left"/>
      <w:pPr>
        <w:ind w:left="7660" w:hanging="360"/>
      </w:pPr>
      <w:rPr>
        <w:rFonts w:hint="default"/>
        <w:lang w:val="ro-RO" w:eastAsia="en-US" w:bidi="ar-SA"/>
      </w:rPr>
    </w:lvl>
    <w:lvl w:ilvl="8" w:tplc="F9AE356E">
      <w:numFmt w:val="bullet"/>
      <w:lvlText w:val="•"/>
      <w:lvlJc w:val="left"/>
      <w:pPr>
        <w:ind w:left="8648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567F7C08"/>
    <w:multiLevelType w:val="hybridMultilevel"/>
    <w:tmpl w:val="3668B246"/>
    <w:lvl w:ilvl="0" w:tplc="04090017">
      <w:start w:val="1"/>
      <w:numFmt w:val="lowerLetter"/>
      <w:lvlText w:val="%1)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56F42374"/>
    <w:multiLevelType w:val="hybridMultilevel"/>
    <w:tmpl w:val="9E58341C"/>
    <w:lvl w:ilvl="0" w:tplc="04090017">
      <w:start w:val="1"/>
      <w:numFmt w:val="lowerLetter"/>
      <w:lvlText w:val="%1)"/>
      <w:lvlJc w:val="left"/>
      <w:pPr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8" w15:restartNumberingAfterBreak="0">
    <w:nsid w:val="638079AB"/>
    <w:multiLevelType w:val="hybridMultilevel"/>
    <w:tmpl w:val="C532B5B2"/>
    <w:lvl w:ilvl="0" w:tplc="ED7083B8">
      <w:start w:val="1"/>
      <w:numFmt w:val="lowerLetter"/>
      <w:lvlText w:val="%1)"/>
      <w:lvlJc w:val="left"/>
      <w:pPr>
        <w:ind w:left="73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6D4B400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D3DC2926">
      <w:numFmt w:val="bullet"/>
      <w:lvlText w:val="•"/>
      <w:lvlJc w:val="left"/>
      <w:pPr>
        <w:ind w:left="2717" w:hanging="360"/>
      </w:pPr>
      <w:rPr>
        <w:rFonts w:hint="default"/>
        <w:lang w:val="ro-RO" w:eastAsia="en-US" w:bidi="ar-SA"/>
      </w:rPr>
    </w:lvl>
    <w:lvl w:ilvl="3" w:tplc="019C2FF8">
      <w:numFmt w:val="bullet"/>
      <w:lvlText w:val="•"/>
      <w:lvlJc w:val="left"/>
      <w:pPr>
        <w:ind w:left="3705" w:hanging="360"/>
      </w:pPr>
      <w:rPr>
        <w:rFonts w:hint="default"/>
        <w:lang w:val="ro-RO" w:eastAsia="en-US" w:bidi="ar-SA"/>
      </w:rPr>
    </w:lvl>
    <w:lvl w:ilvl="4" w:tplc="A874FFD0">
      <w:numFmt w:val="bullet"/>
      <w:lvlText w:val="•"/>
      <w:lvlJc w:val="left"/>
      <w:pPr>
        <w:ind w:left="4694" w:hanging="360"/>
      </w:pPr>
      <w:rPr>
        <w:rFonts w:hint="default"/>
        <w:lang w:val="ro-RO" w:eastAsia="en-US" w:bidi="ar-SA"/>
      </w:rPr>
    </w:lvl>
    <w:lvl w:ilvl="5" w:tplc="5CB645B8">
      <w:numFmt w:val="bullet"/>
      <w:lvlText w:val="•"/>
      <w:lvlJc w:val="left"/>
      <w:pPr>
        <w:ind w:left="5683" w:hanging="360"/>
      </w:pPr>
      <w:rPr>
        <w:rFonts w:hint="default"/>
        <w:lang w:val="ro-RO" w:eastAsia="en-US" w:bidi="ar-SA"/>
      </w:rPr>
    </w:lvl>
    <w:lvl w:ilvl="6" w:tplc="0D2E0D38">
      <w:numFmt w:val="bullet"/>
      <w:lvlText w:val="•"/>
      <w:lvlJc w:val="left"/>
      <w:pPr>
        <w:ind w:left="6671" w:hanging="360"/>
      </w:pPr>
      <w:rPr>
        <w:rFonts w:hint="default"/>
        <w:lang w:val="ro-RO" w:eastAsia="en-US" w:bidi="ar-SA"/>
      </w:rPr>
    </w:lvl>
    <w:lvl w:ilvl="7" w:tplc="961E92D8">
      <w:numFmt w:val="bullet"/>
      <w:lvlText w:val="•"/>
      <w:lvlJc w:val="left"/>
      <w:pPr>
        <w:ind w:left="7660" w:hanging="360"/>
      </w:pPr>
      <w:rPr>
        <w:rFonts w:hint="default"/>
        <w:lang w:val="ro-RO" w:eastAsia="en-US" w:bidi="ar-SA"/>
      </w:rPr>
    </w:lvl>
    <w:lvl w:ilvl="8" w:tplc="F9AE356E">
      <w:numFmt w:val="bullet"/>
      <w:lvlText w:val="•"/>
      <w:lvlJc w:val="left"/>
      <w:pPr>
        <w:ind w:left="8648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75B338A5"/>
    <w:multiLevelType w:val="hybridMultilevel"/>
    <w:tmpl w:val="AC28E7D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3945402">
    <w:abstractNumId w:val="8"/>
  </w:num>
  <w:num w:numId="2" w16cid:durableId="61950140">
    <w:abstractNumId w:val="0"/>
  </w:num>
  <w:num w:numId="3" w16cid:durableId="1563523369">
    <w:abstractNumId w:val="1"/>
  </w:num>
  <w:num w:numId="4" w16cid:durableId="1963148038">
    <w:abstractNumId w:val="5"/>
  </w:num>
  <w:num w:numId="5" w16cid:durableId="1359620991">
    <w:abstractNumId w:val="7"/>
  </w:num>
  <w:num w:numId="6" w16cid:durableId="87580455">
    <w:abstractNumId w:val="9"/>
  </w:num>
  <w:num w:numId="7" w16cid:durableId="1837374903">
    <w:abstractNumId w:val="2"/>
  </w:num>
  <w:num w:numId="8" w16cid:durableId="1482845443">
    <w:abstractNumId w:val="6"/>
  </w:num>
  <w:num w:numId="9" w16cid:durableId="514542643">
    <w:abstractNumId w:val="3"/>
  </w:num>
  <w:num w:numId="10" w16cid:durableId="1603566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CC6"/>
    <w:rsid w:val="000312D8"/>
    <w:rsid w:val="0004133F"/>
    <w:rsid w:val="00055FE2"/>
    <w:rsid w:val="000C4455"/>
    <w:rsid w:val="000C64A2"/>
    <w:rsid w:val="000F727B"/>
    <w:rsid w:val="001165A4"/>
    <w:rsid w:val="00124A20"/>
    <w:rsid w:val="00156296"/>
    <w:rsid w:val="00175CD4"/>
    <w:rsid w:val="00194C0A"/>
    <w:rsid w:val="002559DE"/>
    <w:rsid w:val="002A1F7B"/>
    <w:rsid w:val="002A7E8C"/>
    <w:rsid w:val="002B61E6"/>
    <w:rsid w:val="002B7AF9"/>
    <w:rsid w:val="00305EEC"/>
    <w:rsid w:val="003C3E04"/>
    <w:rsid w:val="003C778E"/>
    <w:rsid w:val="00404A0D"/>
    <w:rsid w:val="00421519"/>
    <w:rsid w:val="0045695C"/>
    <w:rsid w:val="00475905"/>
    <w:rsid w:val="00481FF5"/>
    <w:rsid w:val="00490F46"/>
    <w:rsid w:val="004C661B"/>
    <w:rsid w:val="004E3DC0"/>
    <w:rsid w:val="00504AD9"/>
    <w:rsid w:val="005055D5"/>
    <w:rsid w:val="00505F54"/>
    <w:rsid w:val="00584DCC"/>
    <w:rsid w:val="005C59D0"/>
    <w:rsid w:val="005D42D8"/>
    <w:rsid w:val="0060633A"/>
    <w:rsid w:val="00633324"/>
    <w:rsid w:val="00663C41"/>
    <w:rsid w:val="006C32F4"/>
    <w:rsid w:val="006C6639"/>
    <w:rsid w:val="007935B3"/>
    <w:rsid w:val="007C38BB"/>
    <w:rsid w:val="007C5B95"/>
    <w:rsid w:val="007C6636"/>
    <w:rsid w:val="00826FD9"/>
    <w:rsid w:val="00860705"/>
    <w:rsid w:val="00860E9B"/>
    <w:rsid w:val="0086281B"/>
    <w:rsid w:val="00876286"/>
    <w:rsid w:val="00890A79"/>
    <w:rsid w:val="008950D9"/>
    <w:rsid w:val="008D7281"/>
    <w:rsid w:val="00941178"/>
    <w:rsid w:val="009567AC"/>
    <w:rsid w:val="00964035"/>
    <w:rsid w:val="009649FA"/>
    <w:rsid w:val="009820FB"/>
    <w:rsid w:val="00A249BC"/>
    <w:rsid w:val="00A7029B"/>
    <w:rsid w:val="00A760EA"/>
    <w:rsid w:val="00AC660C"/>
    <w:rsid w:val="00AE09D2"/>
    <w:rsid w:val="00B20ABD"/>
    <w:rsid w:val="00B63AFC"/>
    <w:rsid w:val="00B71112"/>
    <w:rsid w:val="00B745DB"/>
    <w:rsid w:val="00BE0CC6"/>
    <w:rsid w:val="00C04E18"/>
    <w:rsid w:val="00C30FE4"/>
    <w:rsid w:val="00C53278"/>
    <w:rsid w:val="00C72047"/>
    <w:rsid w:val="00C73CA4"/>
    <w:rsid w:val="00C772DA"/>
    <w:rsid w:val="00CB5D01"/>
    <w:rsid w:val="00D46CD9"/>
    <w:rsid w:val="00D8744C"/>
    <w:rsid w:val="00D927E0"/>
    <w:rsid w:val="00E15AD5"/>
    <w:rsid w:val="00E20F7C"/>
    <w:rsid w:val="00E81C32"/>
    <w:rsid w:val="00E9514E"/>
    <w:rsid w:val="00EA05D8"/>
    <w:rsid w:val="00EF5A7A"/>
    <w:rsid w:val="00F153CD"/>
    <w:rsid w:val="00F15614"/>
    <w:rsid w:val="00F23C31"/>
    <w:rsid w:val="00F343B0"/>
    <w:rsid w:val="00F4280E"/>
    <w:rsid w:val="00F562CE"/>
    <w:rsid w:val="00F808E6"/>
    <w:rsid w:val="00FC3BF5"/>
    <w:rsid w:val="00FD78EE"/>
    <w:rsid w:val="00F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9A884"/>
  <w15:docId w15:val="{4AE4F2C5-0448-4913-9508-D19AED6A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1"/>
    <w:qFormat/>
    <w:pPr>
      <w:ind w:left="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8"/>
      <w:ind w:right="21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aliases w:val="Bullet,Liste 1,Normal2,List Paragraph1,List_Paragraph,Multilevel para_II,List Paragraph (numbered (a)),Dot pt,F5 List Paragraph,List Paragraph Char Char Char,Indicator Text,Numbered Para 1,Bullet Points,MAIN CONTENT,List Paragraph12,3"/>
    <w:basedOn w:val="Normal"/>
    <w:link w:val="ListParagraphChar"/>
    <w:uiPriority w:val="34"/>
    <w:qFormat/>
    <w:pPr>
      <w:ind w:left="732" w:right="14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6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1B"/>
    <w:rPr>
      <w:rFonts w:ascii="Tahoma" w:eastAsia="Arial MT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4C66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1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C32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1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C32"/>
    <w:rPr>
      <w:rFonts w:ascii="Arial MT" w:eastAsia="Arial MT" w:hAnsi="Arial MT" w:cs="Arial MT"/>
      <w:lang w:val="ro-RO"/>
    </w:rPr>
  </w:style>
  <w:style w:type="paragraph" w:styleId="NoSpacing">
    <w:name w:val="No Spacing"/>
    <w:link w:val="NoSpacingChar"/>
    <w:uiPriority w:val="99"/>
    <w:qFormat/>
    <w:rsid w:val="00F153CD"/>
    <w:pPr>
      <w:widowControl/>
      <w:autoSpaceDE/>
      <w:autoSpaceDN/>
    </w:pPr>
    <w:rPr>
      <w:lang w:val="ro-RO"/>
    </w:rPr>
  </w:style>
  <w:style w:type="character" w:customStyle="1" w:styleId="NoSpacingChar">
    <w:name w:val="No Spacing Char"/>
    <w:basedOn w:val="DefaultParagraphFont"/>
    <w:link w:val="NoSpacing"/>
    <w:uiPriority w:val="99"/>
    <w:qFormat/>
    <w:rsid w:val="00F153CD"/>
    <w:rPr>
      <w:lang w:val="ro-RO"/>
    </w:rPr>
  </w:style>
  <w:style w:type="character" w:customStyle="1" w:styleId="ListParagraphChar">
    <w:name w:val="List Paragraph Char"/>
    <w:aliases w:val="Bullet Char,Liste 1 Char,Normal2 Char,List Paragraph1 Char,List_Paragraph Char,Multilevel para_II Char,List Paragraph (numbered (a)) Char,Dot pt Char,F5 List Paragraph Char,List Paragraph Char Char Char Char,Indicator Text Char"/>
    <w:link w:val="ListParagraph"/>
    <w:uiPriority w:val="34"/>
    <w:qFormat/>
    <w:locked/>
    <w:rsid w:val="002559DE"/>
    <w:rPr>
      <w:rFonts w:ascii="Arial MT" w:eastAsia="Arial MT" w:hAnsi="Arial MT" w:cs="Arial M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bv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ortbrasov.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09@pluri.r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jobs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uri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622</Words>
  <Characters>3939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Relatii cu public</dc:creator>
  <cp:lastModifiedBy>Tomi Chiriac</cp:lastModifiedBy>
  <cp:revision>72</cp:revision>
  <cp:lastPrinted>2025-07-23T07:50:00Z</cp:lastPrinted>
  <dcterms:created xsi:type="dcterms:W3CDTF">2025-03-11T06:47:00Z</dcterms:created>
  <dcterms:modified xsi:type="dcterms:W3CDTF">2026-03-12T12:19:00Z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Producer">
    <vt:lpwstr>Skia/PDF m135 Google Apps Renderer</vt:lpwstr>
  </property>
  <property fmtid="{D5CDD505-2E9C-101B-9397-08002B2CF9AE}" pid="4" name="LastSaved">
    <vt:filetime>2025-03-11T00:00:00Z</vt:filetime>
  </property>
</Properties>
</file>